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8D0C" w14:textId="1CF7EFEC" w:rsidR="00CC5F89" w:rsidRPr="00BB7B4A" w:rsidRDefault="00BC7926" w:rsidP="00CC5F89">
      <w:pPr>
        <w:spacing w:after="0"/>
        <w:ind w:left="720" w:hanging="360"/>
        <w:jc w:val="center"/>
        <w:rPr>
          <w:b/>
          <w:bCs/>
          <w:caps/>
          <w:sz w:val="28"/>
          <w:szCs w:val="28"/>
        </w:rPr>
      </w:pPr>
      <w:r>
        <w:rPr>
          <w:b/>
          <w:bCs/>
          <w:caps/>
          <w:sz w:val="28"/>
          <w:szCs w:val="28"/>
        </w:rPr>
        <w:t xml:space="preserve">Célébration - </w:t>
      </w:r>
      <w:r w:rsidR="00BB7B4A" w:rsidRPr="00BB7B4A">
        <w:rPr>
          <w:b/>
          <w:bCs/>
          <w:caps/>
          <w:sz w:val="28"/>
          <w:szCs w:val="28"/>
        </w:rPr>
        <w:t>Accueillir J</w:t>
      </w:r>
      <w:r w:rsidR="00146513">
        <w:rPr>
          <w:b/>
          <w:bCs/>
          <w:caps/>
          <w:sz w:val="28"/>
          <w:szCs w:val="28"/>
        </w:rPr>
        <w:t>E</w:t>
      </w:r>
      <w:r w:rsidR="00BB7B4A" w:rsidRPr="00BB7B4A">
        <w:rPr>
          <w:b/>
          <w:bCs/>
          <w:caps/>
          <w:sz w:val="28"/>
          <w:szCs w:val="28"/>
        </w:rPr>
        <w:t>sus, parole de Dieu</w:t>
      </w:r>
    </w:p>
    <w:p w14:paraId="50BF78E3" w14:textId="77777777" w:rsidR="001F61A8" w:rsidRDefault="001F61A8" w:rsidP="00CC5F89">
      <w:pPr>
        <w:spacing w:after="0"/>
        <w:ind w:left="720" w:hanging="360"/>
        <w:jc w:val="center"/>
      </w:pPr>
    </w:p>
    <w:p w14:paraId="53D94F88" w14:textId="77777777" w:rsidR="004E0E62" w:rsidRPr="0014445E" w:rsidRDefault="004E0E62" w:rsidP="00536EA6">
      <w:pPr>
        <w:spacing w:after="0"/>
        <w:ind w:left="720" w:hanging="360"/>
        <w:jc w:val="both"/>
        <w:rPr>
          <w:i/>
          <w:iCs/>
          <w:color w:val="002060"/>
        </w:rPr>
      </w:pPr>
    </w:p>
    <w:p w14:paraId="7C88E631" w14:textId="03646A85" w:rsidR="00DA0837" w:rsidRPr="00FA4FCF" w:rsidRDefault="00CC5F89" w:rsidP="00536EA6">
      <w:pPr>
        <w:spacing w:after="0"/>
        <w:ind w:left="720" w:hanging="360"/>
        <w:jc w:val="both"/>
        <w:rPr>
          <w:i/>
          <w:iCs/>
        </w:rPr>
      </w:pPr>
      <w:r w:rsidRPr="00FA4FCF">
        <w:rPr>
          <w:i/>
          <w:iCs/>
        </w:rPr>
        <w:t>PR</w:t>
      </w:r>
      <w:r w:rsidR="002448BA" w:rsidRPr="00FA4FCF">
        <w:rPr>
          <w:i/>
          <w:iCs/>
        </w:rPr>
        <w:t>É</w:t>
      </w:r>
      <w:r w:rsidRPr="00FA4FCF">
        <w:rPr>
          <w:i/>
          <w:iCs/>
        </w:rPr>
        <w:t>VISIONS PRATIQUES</w:t>
      </w:r>
    </w:p>
    <w:p w14:paraId="05952314" w14:textId="77777777" w:rsidR="00894039" w:rsidRPr="00CB09D8" w:rsidRDefault="00894039" w:rsidP="00536EA6">
      <w:pPr>
        <w:spacing w:after="0"/>
        <w:ind w:left="720" w:hanging="360"/>
        <w:jc w:val="both"/>
        <w:rPr>
          <w:i/>
          <w:iCs/>
          <w:sz w:val="16"/>
          <w:szCs w:val="16"/>
        </w:rPr>
      </w:pPr>
    </w:p>
    <w:p w14:paraId="64A21857" w14:textId="6B625447" w:rsidR="00F207DD" w:rsidRPr="002639F9" w:rsidRDefault="00F207DD" w:rsidP="002639F9">
      <w:pPr>
        <w:pStyle w:val="Paragraphedeliste"/>
        <w:numPr>
          <w:ilvl w:val="1"/>
          <w:numId w:val="7"/>
        </w:numPr>
        <w:spacing w:after="60" w:line="240" w:lineRule="auto"/>
        <w:jc w:val="both"/>
        <w:rPr>
          <w:rFonts w:cs="Arial"/>
          <w:i/>
          <w:sz w:val="21"/>
          <w:szCs w:val="21"/>
        </w:rPr>
      </w:pPr>
      <w:r w:rsidRPr="002639F9">
        <w:rPr>
          <w:rFonts w:cs="Arial"/>
          <w:i/>
          <w:sz w:val="21"/>
          <w:szCs w:val="21"/>
        </w:rPr>
        <w:t xml:space="preserve">Sur chaque chaise </w:t>
      </w:r>
      <w:r w:rsidR="001A0CEE">
        <w:rPr>
          <w:rFonts w:cs="Arial"/>
          <w:i/>
          <w:sz w:val="21"/>
          <w:szCs w:val="21"/>
        </w:rPr>
        <w:t xml:space="preserve">pouvant être </w:t>
      </w:r>
      <w:r w:rsidRPr="002639F9">
        <w:rPr>
          <w:rFonts w:cs="Arial"/>
          <w:i/>
          <w:sz w:val="21"/>
          <w:szCs w:val="21"/>
        </w:rPr>
        <w:t>occupée, déposer les carnets destinés aux enfants.</w:t>
      </w:r>
    </w:p>
    <w:p w14:paraId="4F8472EC" w14:textId="77777777" w:rsidR="00F207DD" w:rsidRPr="002639F9" w:rsidRDefault="00F207DD" w:rsidP="002639F9">
      <w:pPr>
        <w:pStyle w:val="Paragraphedeliste"/>
        <w:numPr>
          <w:ilvl w:val="1"/>
          <w:numId w:val="7"/>
        </w:numPr>
        <w:spacing w:after="60" w:line="240" w:lineRule="auto"/>
        <w:jc w:val="both"/>
        <w:rPr>
          <w:rFonts w:eastAsia="Times New Roman"/>
          <w:i/>
          <w:sz w:val="21"/>
          <w:szCs w:val="21"/>
          <w:lang w:eastAsia="fr-FR"/>
        </w:rPr>
      </w:pPr>
      <w:r w:rsidRPr="002639F9">
        <w:rPr>
          <w:rFonts w:cs="Arial"/>
          <w:i/>
          <w:sz w:val="21"/>
          <w:szCs w:val="21"/>
        </w:rPr>
        <w:t xml:space="preserve">Avant de commencer la célébration, donner les consignes liées à la </w:t>
      </w:r>
      <w:proofErr w:type="spellStart"/>
      <w:r w:rsidRPr="002639F9">
        <w:rPr>
          <w:rFonts w:cs="Arial"/>
          <w:i/>
          <w:sz w:val="21"/>
          <w:szCs w:val="21"/>
        </w:rPr>
        <w:t>Covid</w:t>
      </w:r>
      <w:proofErr w:type="spellEnd"/>
      <w:r w:rsidRPr="002639F9">
        <w:rPr>
          <w:rFonts w:cs="Arial"/>
          <w:i/>
          <w:sz w:val="21"/>
          <w:szCs w:val="21"/>
        </w:rPr>
        <w:t xml:space="preserve"> en se référant à ce qui est permis pour les messes en paroisse.</w:t>
      </w:r>
    </w:p>
    <w:p w14:paraId="53D009FF" w14:textId="735CCF1D" w:rsidR="00DA0837" w:rsidRPr="002639F9" w:rsidRDefault="00DA0837" w:rsidP="002639F9">
      <w:pPr>
        <w:pStyle w:val="Paragraphedeliste"/>
        <w:numPr>
          <w:ilvl w:val="1"/>
          <w:numId w:val="7"/>
        </w:numPr>
        <w:spacing w:after="0"/>
        <w:jc w:val="both"/>
        <w:rPr>
          <w:i/>
          <w:iCs/>
        </w:rPr>
      </w:pPr>
      <w:r w:rsidRPr="002639F9">
        <w:rPr>
          <w:i/>
          <w:iCs/>
        </w:rPr>
        <w:t xml:space="preserve">CD de chants </w:t>
      </w:r>
      <w:r w:rsidR="001F61A8" w:rsidRPr="002639F9">
        <w:rPr>
          <w:i/>
          <w:iCs/>
        </w:rPr>
        <w:t xml:space="preserve">Modules </w:t>
      </w:r>
      <w:r w:rsidRPr="002639F9">
        <w:rPr>
          <w:i/>
          <w:iCs/>
        </w:rPr>
        <w:t>Enfance, vol</w:t>
      </w:r>
      <w:r w:rsidR="00BB7B4A" w:rsidRPr="002639F9">
        <w:rPr>
          <w:i/>
          <w:iCs/>
        </w:rPr>
        <w:t> </w:t>
      </w:r>
      <w:r w:rsidR="00B60956">
        <w:rPr>
          <w:i/>
          <w:iCs/>
        </w:rPr>
        <w:t>3</w:t>
      </w:r>
      <w:r w:rsidR="006B5645">
        <w:rPr>
          <w:i/>
          <w:iCs/>
        </w:rPr>
        <w:t xml:space="preserve"> et 4</w:t>
      </w:r>
      <w:r w:rsidR="00B60956">
        <w:rPr>
          <w:i/>
          <w:iCs/>
        </w:rPr>
        <w:t>.</w:t>
      </w:r>
    </w:p>
    <w:p w14:paraId="0D3CE976" w14:textId="025D9301" w:rsidR="00917AAA" w:rsidRDefault="001F61A8" w:rsidP="002639F9">
      <w:pPr>
        <w:pStyle w:val="Paragraphedeliste"/>
        <w:numPr>
          <w:ilvl w:val="1"/>
          <w:numId w:val="7"/>
        </w:numPr>
        <w:spacing w:after="0"/>
        <w:jc w:val="both"/>
        <w:rPr>
          <w:i/>
          <w:iCs/>
        </w:rPr>
      </w:pPr>
      <w:r w:rsidRPr="002639F9">
        <w:rPr>
          <w:i/>
          <w:iCs/>
        </w:rPr>
        <w:t>U</w:t>
      </w:r>
      <w:r w:rsidR="00DA0837" w:rsidRPr="002639F9">
        <w:rPr>
          <w:i/>
          <w:iCs/>
        </w:rPr>
        <w:t>ne carte du pays où Jésus a vécu</w:t>
      </w:r>
      <w:r w:rsidR="00917AAA">
        <w:rPr>
          <w:i/>
          <w:iCs/>
        </w:rPr>
        <w:t>, et l</w:t>
      </w:r>
      <w:r w:rsidR="00917AAA" w:rsidRPr="002639F9">
        <w:rPr>
          <w:i/>
          <w:iCs/>
        </w:rPr>
        <w:t>à où c’est possible, le matériel pour projeter le diaporama ci-joint</w:t>
      </w:r>
      <w:r w:rsidR="000B2A4D">
        <w:rPr>
          <w:i/>
          <w:iCs/>
        </w:rPr>
        <w:t>.</w:t>
      </w:r>
    </w:p>
    <w:p w14:paraId="3A9A9A65" w14:textId="17C6589C" w:rsidR="005C0682" w:rsidRPr="002639F9" w:rsidRDefault="0056077D" w:rsidP="002639F9">
      <w:pPr>
        <w:pStyle w:val="Paragraphedeliste"/>
        <w:numPr>
          <w:ilvl w:val="1"/>
          <w:numId w:val="7"/>
        </w:numPr>
        <w:spacing w:after="0"/>
        <w:jc w:val="both"/>
        <w:rPr>
          <w:i/>
          <w:iCs/>
        </w:rPr>
      </w:pPr>
      <w:r>
        <w:rPr>
          <w:i/>
          <w:iCs/>
        </w:rPr>
        <w:t>Aménager l’espace liturgique de manière à mettre en valeur l’ambon s</w:t>
      </w:r>
      <w:r w:rsidR="005C0682" w:rsidRPr="002639F9">
        <w:rPr>
          <w:i/>
          <w:iCs/>
        </w:rPr>
        <w:t xml:space="preserve">ur lequel sera posée une </w:t>
      </w:r>
      <w:r w:rsidR="00A35296" w:rsidRPr="002639F9">
        <w:rPr>
          <w:i/>
          <w:iCs/>
        </w:rPr>
        <w:t xml:space="preserve">belle </w:t>
      </w:r>
      <w:r w:rsidR="005C0682" w:rsidRPr="002639F9">
        <w:rPr>
          <w:i/>
          <w:iCs/>
        </w:rPr>
        <w:t>Bible, à côté d’une bougie allumée.</w:t>
      </w:r>
    </w:p>
    <w:p w14:paraId="01EA0682" w14:textId="77777777" w:rsidR="00DA0837" w:rsidRPr="002639F9" w:rsidRDefault="00DA0837" w:rsidP="00536EA6">
      <w:pPr>
        <w:spacing w:after="0"/>
        <w:ind w:left="720" w:hanging="360"/>
        <w:jc w:val="both"/>
        <w:rPr>
          <w:i/>
          <w:iCs/>
          <w:color w:val="002060"/>
        </w:rPr>
      </w:pPr>
    </w:p>
    <w:p w14:paraId="5A3D0B16" w14:textId="1CBD32E3" w:rsidR="002448BA" w:rsidRPr="0017011D" w:rsidRDefault="002448BA" w:rsidP="00536EA6">
      <w:pPr>
        <w:spacing w:after="0"/>
        <w:ind w:left="720" w:hanging="360"/>
        <w:jc w:val="both"/>
        <w:rPr>
          <w:b/>
          <w:bCs/>
          <w:i/>
          <w:iCs/>
        </w:rPr>
      </w:pPr>
      <w:r w:rsidRPr="0017011D">
        <w:rPr>
          <w:b/>
          <w:bCs/>
          <w:i/>
          <w:iCs/>
        </w:rPr>
        <w:t>DÉROULEMENT</w:t>
      </w:r>
    </w:p>
    <w:p w14:paraId="2155EB4F" w14:textId="77777777" w:rsidR="00974E93" w:rsidRPr="00413026" w:rsidRDefault="00974E93" w:rsidP="00536EA6">
      <w:pPr>
        <w:spacing w:after="0"/>
        <w:ind w:left="720" w:hanging="360"/>
        <w:jc w:val="both"/>
        <w:rPr>
          <w:i/>
          <w:iCs/>
          <w:sz w:val="8"/>
          <w:szCs w:val="8"/>
        </w:rPr>
      </w:pPr>
    </w:p>
    <w:p w14:paraId="442B85C4" w14:textId="1F45D443" w:rsidR="00787EE5" w:rsidRPr="001F61A8" w:rsidRDefault="00787EE5" w:rsidP="001F61A8">
      <w:pPr>
        <w:spacing w:after="0"/>
        <w:ind w:left="1068" w:hanging="360"/>
        <w:jc w:val="both"/>
        <w:rPr>
          <w:u w:val="single"/>
        </w:rPr>
      </w:pPr>
      <w:r w:rsidRPr="001F61A8">
        <w:rPr>
          <w:u w:val="single"/>
        </w:rPr>
        <w:t>SE RASSEMBLER</w:t>
      </w:r>
    </w:p>
    <w:p w14:paraId="29D534DC" w14:textId="77777777" w:rsidR="00787EE5" w:rsidRPr="00E52958" w:rsidRDefault="00787EE5" w:rsidP="00787EE5">
      <w:pPr>
        <w:spacing w:after="0"/>
        <w:jc w:val="both"/>
        <w:rPr>
          <w:i/>
          <w:iCs/>
          <w:sz w:val="16"/>
          <w:szCs w:val="16"/>
        </w:rPr>
      </w:pPr>
    </w:p>
    <w:p w14:paraId="401AA7C6" w14:textId="049CD50A" w:rsidR="00536EA6" w:rsidRPr="00FA4FCF" w:rsidRDefault="00345E46" w:rsidP="00536EA6">
      <w:pPr>
        <w:pStyle w:val="Paragraphedeliste"/>
        <w:numPr>
          <w:ilvl w:val="0"/>
          <w:numId w:val="2"/>
        </w:numPr>
        <w:spacing w:after="0"/>
        <w:jc w:val="both"/>
        <w:rPr>
          <w:i/>
          <w:iCs/>
        </w:rPr>
      </w:pPr>
      <w:r>
        <w:t xml:space="preserve">L’animateur : </w:t>
      </w:r>
      <w:r w:rsidR="00536EA6" w:rsidRPr="00FA4FCF">
        <w:rPr>
          <w:i/>
          <w:iCs/>
        </w:rPr>
        <w:t xml:space="preserve">Bonjour et bienvenue. C’est </w:t>
      </w:r>
      <w:r w:rsidR="00FA4FCF" w:rsidRPr="00FA4FCF">
        <w:rPr>
          <w:i/>
          <w:iCs/>
        </w:rPr>
        <w:t xml:space="preserve">toujours </w:t>
      </w:r>
      <w:r w:rsidR="00536EA6" w:rsidRPr="00FA4FCF">
        <w:rPr>
          <w:i/>
          <w:iCs/>
        </w:rPr>
        <w:t xml:space="preserve">une joie de </w:t>
      </w:r>
      <w:r w:rsidR="000347EA" w:rsidRPr="00FA4FCF">
        <w:rPr>
          <w:i/>
          <w:iCs/>
        </w:rPr>
        <w:t>nous revoir alors que la situation ne nous le permet pas autant que nous le voudrions !</w:t>
      </w:r>
      <w:r w:rsidR="00FA4FCF" w:rsidRPr="00FA4FCF">
        <w:rPr>
          <w:i/>
          <w:iCs/>
        </w:rPr>
        <w:t xml:space="preserve"> </w:t>
      </w:r>
      <w:r w:rsidRPr="00FA4FCF">
        <w:rPr>
          <w:i/>
          <w:iCs/>
        </w:rPr>
        <w:t>C’est Jésus qui nous rassemble</w:t>
      </w:r>
      <w:r w:rsidR="00536EA6" w:rsidRPr="00FA4FCF">
        <w:rPr>
          <w:i/>
          <w:iCs/>
        </w:rPr>
        <w:t xml:space="preserve">, </w:t>
      </w:r>
      <w:r w:rsidRPr="00FA4FCF">
        <w:rPr>
          <w:i/>
          <w:iCs/>
        </w:rPr>
        <w:t xml:space="preserve">c’est pourquoi nous traçons sur nous le signe de </w:t>
      </w:r>
      <w:r w:rsidR="003A546B" w:rsidRPr="00FA4FCF">
        <w:rPr>
          <w:i/>
          <w:iCs/>
        </w:rPr>
        <w:t>s</w:t>
      </w:r>
      <w:r w:rsidRPr="00FA4FCF">
        <w:rPr>
          <w:i/>
          <w:iCs/>
        </w:rPr>
        <w:t>a croix. Au nom du Père…</w:t>
      </w:r>
    </w:p>
    <w:p w14:paraId="64C684E9" w14:textId="77777777" w:rsidR="00536EA6" w:rsidRPr="00E52958" w:rsidRDefault="00536EA6" w:rsidP="00536EA6">
      <w:pPr>
        <w:pStyle w:val="Paragraphedeliste"/>
        <w:spacing w:after="0"/>
        <w:jc w:val="both"/>
        <w:rPr>
          <w:i/>
          <w:iCs/>
          <w:sz w:val="16"/>
          <w:szCs w:val="16"/>
        </w:rPr>
      </w:pPr>
    </w:p>
    <w:p w14:paraId="353E6E00" w14:textId="2D0B49F5" w:rsidR="00815CFA" w:rsidRDefault="00536EA6" w:rsidP="00536EA6">
      <w:pPr>
        <w:pStyle w:val="Paragraphedeliste"/>
        <w:numPr>
          <w:ilvl w:val="0"/>
          <w:numId w:val="1"/>
        </w:numPr>
        <w:spacing w:after="0"/>
        <w:ind w:left="709"/>
        <w:jc w:val="both"/>
        <w:rPr>
          <w:i/>
        </w:rPr>
      </w:pPr>
      <w:r w:rsidRPr="00A922A8">
        <w:rPr>
          <w:i/>
        </w:rPr>
        <w:t xml:space="preserve">Nous </w:t>
      </w:r>
      <w:r w:rsidR="003A546B" w:rsidRPr="00A922A8">
        <w:rPr>
          <w:i/>
        </w:rPr>
        <w:t>avons</w:t>
      </w:r>
      <w:r w:rsidR="00A922A8" w:rsidRPr="00A922A8">
        <w:rPr>
          <w:i/>
        </w:rPr>
        <w:t xml:space="preserve"> commencé à </w:t>
      </w:r>
      <w:r w:rsidRPr="00A922A8">
        <w:rPr>
          <w:i/>
        </w:rPr>
        <w:t>suivre Jésus</w:t>
      </w:r>
      <w:r w:rsidR="001D4749" w:rsidRPr="00A922A8">
        <w:rPr>
          <w:i/>
        </w:rPr>
        <w:t>,</w:t>
      </w:r>
      <w:r w:rsidRPr="00A922A8">
        <w:rPr>
          <w:i/>
        </w:rPr>
        <w:t xml:space="preserve"> </w:t>
      </w:r>
      <w:r w:rsidR="001D4749" w:rsidRPr="00A922A8">
        <w:rPr>
          <w:i/>
        </w:rPr>
        <w:t xml:space="preserve">devenu adulte, </w:t>
      </w:r>
      <w:r w:rsidRPr="00A922A8">
        <w:rPr>
          <w:i/>
        </w:rPr>
        <w:t>au milieu des habitants de son pays</w:t>
      </w:r>
      <w:r w:rsidR="00A922A8">
        <w:rPr>
          <w:i/>
        </w:rPr>
        <w:t>, Israël</w:t>
      </w:r>
      <w:r w:rsidR="005F51CC" w:rsidRPr="00A922A8">
        <w:rPr>
          <w:i/>
        </w:rPr>
        <w:t xml:space="preserve">. </w:t>
      </w:r>
      <w:r w:rsidR="00A922A8">
        <w:rPr>
          <w:i/>
        </w:rPr>
        <w:t>Nous avons découvert l’appel qu’Il a adressé à des p</w:t>
      </w:r>
      <w:r w:rsidR="006852A0">
        <w:rPr>
          <w:i/>
        </w:rPr>
        <w:t>ê</w:t>
      </w:r>
      <w:r w:rsidR="00A922A8">
        <w:rPr>
          <w:i/>
        </w:rPr>
        <w:t xml:space="preserve">cheurs au bord du lac de Tibériade, </w:t>
      </w:r>
      <w:r w:rsidR="00874960">
        <w:rPr>
          <w:i/>
        </w:rPr>
        <w:t xml:space="preserve">en </w:t>
      </w:r>
      <w:r w:rsidR="00A922A8">
        <w:rPr>
          <w:i/>
        </w:rPr>
        <w:t xml:space="preserve">les invitant à le suivre et </w:t>
      </w:r>
      <w:r w:rsidR="00B03BC6">
        <w:rPr>
          <w:i/>
        </w:rPr>
        <w:t xml:space="preserve">à </w:t>
      </w:r>
      <w:r w:rsidR="00A922A8">
        <w:rPr>
          <w:i/>
        </w:rPr>
        <w:t>devenir pêcheurs d’hommes</w:t>
      </w:r>
      <w:r w:rsidR="00874960">
        <w:rPr>
          <w:i/>
        </w:rPr>
        <w:t xml:space="preserve"> </w:t>
      </w:r>
      <w:r w:rsidR="003A5A2A">
        <w:rPr>
          <w:i/>
        </w:rPr>
        <w:t>en</w:t>
      </w:r>
      <w:r w:rsidR="00874960">
        <w:rPr>
          <w:i/>
        </w:rPr>
        <w:t xml:space="preserve"> </w:t>
      </w:r>
      <w:r w:rsidR="00874960" w:rsidRPr="00F35A9D">
        <w:rPr>
          <w:i/>
        </w:rPr>
        <w:t>annon</w:t>
      </w:r>
      <w:r w:rsidR="003A5A2A">
        <w:rPr>
          <w:i/>
        </w:rPr>
        <w:t>çant</w:t>
      </w:r>
      <w:r w:rsidR="00F35A9D" w:rsidRPr="00F35A9D">
        <w:rPr>
          <w:i/>
        </w:rPr>
        <w:t xml:space="preserve"> à </w:t>
      </w:r>
      <w:r w:rsidR="00874960">
        <w:rPr>
          <w:i/>
        </w:rPr>
        <w:t xml:space="preserve">tous l’amour </w:t>
      </w:r>
      <w:r w:rsidR="00F35A9D" w:rsidRPr="00F35A9D">
        <w:rPr>
          <w:i/>
        </w:rPr>
        <w:t xml:space="preserve">de Dieu, </w:t>
      </w:r>
      <w:r w:rsidR="003A5A2A">
        <w:rPr>
          <w:i/>
        </w:rPr>
        <w:t xml:space="preserve">en </w:t>
      </w:r>
      <w:r w:rsidR="00874960">
        <w:rPr>
          <w:i/>
        </w:rPr>
        <w:t>leur fai</w:t>
      </w:r>
      <w:r w:rsidR="003A5A2A">
        <w:rPr>
          <w:i/>
        </w:rPr>
        <w:t>sant</w:t>
      </w:r>
      <w:r w:rsidR="00F35A9D" w:rsidRPr="00F35A9D">
        <w:rPr>
          <w:i/>
        </w:rPr>
        <w:t xml:space="preserve"> découvrir la Bonne Nouvelle du Royaume de Dieu. </w:t>
      </w:r>
    </w:p>
    <w:p w14:paraId="02FF1346" w14:textId="77777777" w:rsidR="000C2D4B" w:rsidRPr="00E52958" w:rsidRDefault="000C2D4B" w:rsidP="000C2D4B">
      <w:pPr>
        <w:spacing w:after="0"/>
        <w:ind w:left="349"/>
        <w:jc w:val="both"/>
        <w:rPr>
          <w:i/>
          <w:sz w:val="16"/>
          <w:szCs w:val="16"/>
        </w:rPr>
      </w:pPr>
    </w:p>
    <w:p w14:paraId="265E59BB" w14:textId="7113B71F" w:rsidR="002129F7" w:rsidRDefault="000C2D4B" w:rsidP="003D0CAA">
      <w:pPr>
        <w:pStyle w:val="Paragraphedeliste"/>
        <w:numPr>
          <w:ilvl w:val="0"/>
          <w:numId w:val="1"/>
        </w:numPr>
        <w:spacing w:after="0"/>
        <w:ind w:left="709"/>
        <w:jc w:val="both"/>
        <w:rPr>
          <w:i/>
        </w:rPr>
      </w:pPr>
      <w:r w:rsidRPr="002129F7">
        <w:rPr>
          <w:i/>
        </w:rPr>
        <w:t>Aujourd’hui, nous allons suivre Jésus à quelques kilomètres de Jérusalem, dans le village de Béthanie</w:t>
      </w:r>
      <w:r w:rsidR="002129F7">
        <w:rPr>
          <w:i/>
        </w:rPr>
        <w:t>.</w:t>
      </w:r>
    </w:p>
    <w:p w14:paraId="406EAE67" w14:textId="70684CBD" w:rsidR="006852A0" w:rsidRDefault="006852A0" w:rsidP="006852A0">
      <w:pPr>
        <w:pStyle w:val="Paragraphedeliste"/>
        <w:rPr>
          <w:i/>
        </w:rPr>
      </w:pPr>
      <w:r>
        <w:rPr>
          <w:i/>
        </w:rPr>
        <w:t>Je vous</w:t>
      </w:r>
      <w:r w:rsidR="00944D76">
        <w:rPr>
          <w:i/>
        </w:rPr>
        <w:t xml:space="preserve"> </w:t>
      </w:r>
      <w:r w:rsidRPr="006852A0">
        <w:rPr>
          <w:i/>
        </w:rPr>
        <w:t>invite à écouter dans la Bible, plus précisément dans l’Évangile</w:t>
      </w:r>
      <w:r>
        <w:rPr>
          <w:i/>
        </w:rPr>
        <w:t xml:space="preserve"> </w:t>
      </w:r>
      <w:r w:rsidRPr="006852A0">
        <w:rPr>
          <w:i/>
        </w:rPr>
        <w:t xml:space="preserve">de </w:t>
      </w:r>
      <w:r>
        <w:rPr>
          <w:i/>
        </w:rPr>
        <w:t>Luc, ce qui s’est passé là-bas.</w:t>
      </w:r>
    </w:p>
    <w:p w14:paraId="3F2169C1" w14:textId="44A102D4" w:rsidR="006852A0" w:rsidRDefault="006852A0" w:rsidP="00FF557F">
      <w:pPr>
        <w:pStyle w:val="Paragraphedeliste"/>
        <w:spacing w:after="0"/>
        <w:rPr>
          <w:i/>
        </w:rPr>
      </w:pPr>
    </w:p>
    <w:p w14:paraId="58655F1C" w14:textId="77777777" w:rsidR="0038328B" w:rsidRPr="0014445E" w:rsidRDefault="0038328B" w:rsidP="0038328B">
      <w:pPr>
        <w:spacing w:after="0"/>
        <w:ind w:left="709"/>
        <w:jc w:val="both"/>
        <w:rPr>
          <w:u w:val="single"/>
        </w:rPr>
      </w:pPr>
      <w:r w:rsidRPr="0014445E">
        <w:rPr>
          <w:u w:val="single"/>
        </w:rPr>
        <w:t xml:space="preserve">ECOUTER LA PAROLE DE DIEU </w:t>
      </w:r>
    </w:p>
    <w:p w14:paraId="6FF6569B" w14:textId="77777777" w:rsidR="0038328B" w:rsidRPr="006852A0" w:rsidRDefault="0038328B" w:rsidP="006852A0">
      <w:pPr>
        <w:pStyle w:val="Paragraphedeliste"/>
        <w:rPr>
          <w:i/>
        </w:rPr>
      </w:pPr>
    </w:p>
    <w:p w14:paraId="09E7FBB6" w14:textId="56D613F0" w:rsidR="006852A0" w:rsidRDefault="00B60956" w:rsidP="003D0CAA">
      <w:pPr>
        <w:pStyle w:val="Paragraphedeliste"/>
        <w:numPr>
          <w:ilvl w:val="0"/>
          <w:numId w:val="1"/>
        </w:numPr>
        <w:spacing w:after="0"/>
        <w:ind w:left="709"/>
        <w:jc w:val="both"/>
        <w:rPr>
          <w:i/>
        </w:rPr>
      </w:pPr>
      <w:r>
        <w:rPr>
          <w:i/>
        </w:rPr>
        <w:t>L’animateur</w:t>
      </w:r>
      <w:r w:rsidR="006852A0" w:rsidRPr="006852A0">
        <w:rPr>
          <w:i/>
        </w:rPr>
        <w:t xml:space="preserve"> ouvre la Bible</w:t>
      </w:r>
      <w:r w:rsidR="006852A0">
        <w:rPr>
          <w:i/>
        </w:rPr>
        <w:t xml:space="preserve"> </w:t>
      </w:r>
      <w:r w:rsidR="006852A0" w:rsidRPr="006852A0">
        <w:rPr>
          <w:i/>
        </w:rPr>
        <w:t xml:space="preserve">et montre aux participants où se trouve le passage </w:t>
      </w:r>
      <w:r w:rsidR="002364F2">
        <w:rPr>
          <w:i/>
        </w:rPr>
        <w:t>(Luc</w:t>
      </w:r>
      <w:r>
        <w:rPr>
          <w:i/>
        </w:rPr>
        <w:t xml:space="preserve"> 10, 38-42) </w:t>
      </w:r>
      <w:r w:rsidR="006852A0" w:rsidRPr="006852A0">
        <w:rPr>
          <w:i/>
        </w:rPr>
        <w:t>qu’il va raconter.</w:t>
      </w:r>
    </w:p>
    <w:p w14:paraId="397C01C9" w14:textId="77777777" w:rsidR="006852A0" w:rsidRPr="006852A0" w:rsidRDefault="006852A0" w:rsidP="006852A0">
      <w:pPr>
        <w:spacing w:after="0"/>
        <w:ind w:left="709"/>
        <w:jc w:val="both"/>
        <w:rPr>
          <w:i/>
        </w:rPr>
      </w:pPr>
      <w:r w:rsidRPr="006852A0">
        <w:rPr>
          <w:i/>
        </w:rPr>
        <w:t xml:space="preserve">Il pose délicatement la Bible ouverte sur le support prévu puis raconte : </w:t>
      </w:r>
    </w:p>
    <w:p w14:paraId="655D41ED" w14:textId="77777777" w:rsidR="006852A0" w:rsidRPr="006852A0" w:rsidRDefault="006852A0" w:rsidP="00B60956">
      <w:pPr>
        <w:pStyle w:val="Paragraphedeliste"/>
        <w:spacing w:after="0"/>
        <w:rPr>
          <w:i/>
        </w:rPr>
      </w:pPr>
    </w:p>
    <w:p w14:paraId="53213CB6" w14:textId="77777777" w:rsidR="006852A0" w:rsidRDefault="00944D76" w:rsidP="00B95833">
      <w:pPr>
        <w:spacing w:after="0" w:line="276" w:lineRule="auto"/>
        <w:ind w:left="567"/>
        <w:jc w:val="both"/>
        <w:rPr>
          <w:rFonts w:ascii="Arial" w:hAnsi="Arial" w:cs="Arial"/>
        </w:rPr>
      </w:pPr>
      <w:r w:rsidRPr="006852A0">
        <w:rPr>
          <w:rFonts w:ascii="Arial" w:hAnsi="Arial" w:cs="Arial"/>
        </w:rPr>
        <w:t xml:space="preserve">Jésus s’arrête dans un village sur la route de Jérusalem. </w:t>
      </w:r>
    </w:p>
    <w:p w14:paraId="01BFB0CA" w14:textId="77777777" w:rsidR="006852A0" w:rsidRDefault="00944D76" w:rsidP="00B95833">
      <w:pPr>
        <w:spacing w:after="0" w:line="276" w:lineRule="auto"/>
        <w:ind w:left="567"/>
        <w:jc w:val="both"/>
        <w:rPr>
          <w:rFonts w:ascii="Arial" w:hAnsi="Arial" w:cs="Arial"/>
        </w:rPr>
      </w:pPr>
      <w:r w:rsidRPr="006852A0">
        <w:rPr>
          <w:rFonts w:ascii="Arial" w:hAnsi="Arial" w:cs="Arial"/>
        </w:rPr>
        <w:t>Là, il y a une femme, Marthe, qui l’invite à prendre le repas chez elle.</w:t>
      </w:r>
    </w:p>
    <w:p w14:paraId="0EE5B348" w14:textId="77777777" w:rsidR="006852A0" w:rsidRPr="00B95833" w:rsidRDefault="006852A0" w:rsidP="00B95833">
      <w:pPr>
        <w:spacing w:after="0" w:line="276" w:lineRule="auto"/>
        <w:ind w:left="567"/>
        <w:jc w:val="both"/>
        <w:rPr>
          <w:rFonts w:ascii="Arial" w:hAnsi="Arial" w:cs="Arial"/>
          <w:sz w:val="6"/>
          <w:szCs w:val="6"/>
        </w:rPr>
      </w:pPr>
    </w:p>
    <w:p w14:paraId="43A50D8F" w14:textId="796B0D9C" w:rsidR="006852A0" w:rsidRPr="006852A0" w:rsidRDefault="006852A0" w:rsidP="00B95833">
      <w:pPr>
        <w:spacing w:after="0" w:line="276" w:lineRule="auto"/>
        <w:ind w:left="567"/>
        <w:jc w:val="both"/>
        <w:rPr>
          <w:rFonts w:cstheme="minorHAnsi"/>
          <w:i/>
          <w:iCs/>
          <w:color w:val="002060"/>
        </w:rPr>
      </w:pPr>
      <w:r w:rsidRPr="006852A0">
        <w:rPr>
          <w:rFonts w:cstheme="minorHAnsi"/>
          <w:i/>
          <w:iCs/>
          <w:color w:val="002060"/>
        </w:rPr>
        <w:t>A votre avis, comment est-elle à l’idée de ce repas avec Jésus ?</w:t>
      </w:r>
    </w:p>
    <w:p w14:paraId="3678E125" w14:textId="77777777" w:rsidR="006852A0" w:rsidRPr="0071152F" w:rsidRDefault="006852A0" w:rsidP="00B95833">
      <w:pPr>
        <w:spacing w:after="0" w:line="276" w:lineRule="auto"/>
        <w:ind w:left="567"/>
        <w:jc w:val="both"/>
        <w:rPr>
          <w:rFonts w:ascii="Arial" w:hAnsi="Arial" w:cs="Arial"/>
          <w:sz w:val="16"/>
          <w:szCs w:val="16"/>
        </w:rPr>
      </w:pPr>
    </w:p>
    <w:p w14:paraId="396FE6F6" w14:textId="57085484" w:rsidR="006852A0" w:rsidRDefault="006852A0" w:rsidP="00B95833">
      <w:pPr>
        <w:spacing w:after="0" w:line="276" w:lineRule="auto"/>
        <w:ind w:left="567"/>
        <w:jc w:val="both"/>
        <w:rPr>
          <w:rFonts w:ascii="Arial" w:hAnsi="Arial" w:cs="Arial"/>
        </w:rPr>
      </w:pPr>
      <w:r>
        <w:rPr>
          <w:rFonts w:ascii="Arial" w:hAnsi="Arial" w:cs="Arial"/>
        </w:rPr>
        <w:t>Eh bien, e</w:t>
      </w:r>
      <w:r w:rsidR="00944D76" w:rsidRPr="006852A0">
        <w:rPr>
          <w:rFonts w:ascii="Arial" w:hAnsi="Arial" w:cs="Arial"/>
        </w:rPr>
        <w:t xml:space="preserve">lle est tout émue à l’idée de recevoir Jésus dans sa maison... </w:t>
      </w:r>
    </w:p>
    <w:p w14:paraId="630F3F38" w14:textId="77777777" w:rsidR="006852A0" w:rsidRDefault="006852A0" w:rsidP="00B95833">
      <w:pPr>
        <w:spacing w:after="0" w:line="276" w:lineRule="auto"/>
        <w:ind w:left="567"/>
        <w:jc w:val="both"/>
        <w:rPr>
          <w:rFonts w:ascii="Arial" w:hAnsi="Arial" w:cs="Arial"/>
        </w:rPr>
      </w:pPr>
      <w:r>
        <w:rPr>
          <w:rFonts w:ascii="Arial" w:hAnsi="Arial" w:cs="Arial"/>
        </w:rPr>
        <w:t>Elle</w:t>
      </w:r>
      <w:r w:rsidR="00944D76" w:rsidRPr="006852A0">
        <w:rPr>
          <w:rFonts w:ascii="Arial" w:hAnsi="Arial" w:cs="Arial"/>
        </w:rPr>
        <w:t xml:space="preserve"> veut que tout soit parfait pour son invité, alors elle lui dit de s’asseoir et elle court dans tous les sens, met des plats à cuire, d’autres à refroidir, mélange, saupoudre, remue... </w:t>
      </w:r>
    </w:p>
    <w:p w14:paraId="27F2BAC4" w14:textId="77777777" w:rsidR="006852A0" w:rsidRPr="00B95833" w:rsidRDefault="006852A0" w:rsidP="00B95833">
      <w:pPr>
        <w:spacing w:after="0" w:line="276" w:lineRule="auto"/>
        <w:ind w:left="567"/>
        <w:jc w:val="both"/>
        <w:rPr>
          <w:rFonts w:ascii="Arial" w:hAnsi="Arial" w:cs="Arial"/>
          <w:sz w:val="6"/>
          <w:szCs w:val="6"/>
        </w:rPr>
      </w:pPr>
    </w:p>
    <w:p w14:paraId="06E7D62F" w14:textId="2431FB1D" w:rsidR="00011AEF" w:rsidRPr="006852A0" w:rsidRDefault="00011AEF" w:rsidP="00B95833">
      <w:pPr>
        <w:spacing w:after="0" w:line="276" w:lineRule="auto"/>
        <w:ind w:left="567"/>
        <w:jc w:val="both"/>
        <w:rPr>
          <w:rFonts w:cstheme="minorHAnsi"/>
          <w:i/>
          <w:iCs/>
          <w:color w:val="002060"/>
        </w:rPr>
      </w:pPr>
      <w:r w:rsidRPr="006852A0">
        <w:rPr>
          <w:rFonts w:cstheme="minorHAnsi"/>
          <w:i/>
          <w:iCs/>
          <w:color w:val="002060"/>
        </w:rPr>
        <w:t xml:space="preserve">A </w:t>
      </w:r>
      <w:r>
        <w:rPr>
          <w:rFonts w:cstheme="minorHAnsi"/>
          <w:i/>
          <w:iCs/>
          <w:color w:val="002060"/>
        </w:rPr>
        <w:t>sa place</w:t>
      </w:r>
      <w:r w:rsidRPr="006852A0">
        <w:rPr>
          <w:rFonts w:cstheme="minorHAnsi"/>
          <w:i/>
          <w:iCs/>
          <w:color w:val="002060"/>
        </w:rPr>
        <w:t xml:space="preserve">, </w:t>
      </w:r>
      <w:r>
        <w:rPr>
          <w:rFonts w:cstheme="minorHAnsi"/>
          <w:i/>
          <w:iCs/>
          <w:color w:val="002060"/>
        </w:rPr>
        <w:t>que feriez-vous pour recevoir</w:t>
      </w:r>
      <w:r w:rsidRPr="006852A0">
        <w:rPr>
          <w:rFonts w:cstheme="minorHAnsi"/>
          <w:i/>
          <w:iCs/>
          <w:color w:val="002060"/>
        </w:rPr>
        <w:t xml:space="preserve"> Jésus ?</w:t>
      </w:r>
    </w:p>
    <w:p w14:paraId="12E12C45" w14:textId="77777777" w:rsidR="006852A0" w:rsidRPr="0071152F" w:rsidRDefault="006852A0" w:rsidP="00B95833">
      <w:pPr>
        <w:spacing w:after="0" w:line="276" w:lineRule="auto"/>
        <w:ind w:left="567"/>
        <w:jc w:val="both"/>
        <w:rPr>
          <w:rFonts w:ascii="Arial" w:hAnsi="Arial" w:cs="Arial"/>
          <w:sz w:val="16"/>
          <w:szCs w:val="16"/>
        </w:rPr>
      </w:pPr>
    </w:p>
    <w:p w14:paraId="7036E23F" w14:textId="77777777" w:rsidR="00011AEF" w:rsidRDefault="00011AEF" w:rsidP="00B95833">
      <w:pPr>
        <w:spacing w:after="0" w:line="276" w:lineRule="auto"/>
        <w:ind w:left="567"/>
        <w:jc w:val="both"/>
        <w:rPr>
          <w:rFonts w:ascii="Arial" w:hAnsi="Arial" w:cs="Arial"/>
        </w:rPr>
      </w:pPr>
      <w:r>
        <w:rPr>
          <w:rFonts w:ascii="Arial" w:hAnsi="Arial" w:cs="Arial"/>
        </w:rPr>
        <w:t>D</w:t>
      </w:r>
      <w:r w:rsidR="00944D76" w:rsidRPr="006852A0">
        <w:rPr>
          <w:rFonts w:ascii="Arial" w:hAnsi="Arial" w:cs="Arial"/>
        </w:rPr>
        <w:t xml:space="preserve">ans un coin, il y a une autre femme, toute discrète. Son nom est Marie, c’est la sœur de Marthe. </w:t>
      </w:r>
    </w:p>
    <w:p w14:paraId="046A890E" w14:textId="011AB05C" w:rsidR="00011AEF" w:rsidRDefault="00944D76" w:rsidP="00B95833">
      <w:pPr>
        <w:spacing w:after="0" w:line="276" w:lineRule="auto"/>
        <w:ind w:left="567"/>
        <w:jc w:val="both"/>
        <w:rPr>
          <w:rFonts w:ascii="Arial" w:hAnsi="Arial" w:cs="Arial"/>
        </w:rPr>
      </w:pPr>
      <w:r w:rsidRPr="006852A0">
        <w:rPr>
          <w:rFonts w:ascii="Arial" w:hAnsi="Arial" w:cs="Arial"/>
        </w:rPr>
        <w:t>Elle</w:t>
      </w:r>
      <w:r w:rsidR="00B95833">
        <w:rPr>
          <w:rFonts w:ascii="Arial" w:hAnsi="Arial" w:cs="Arial"/>
        </w:rPr>
        <w:t xml:space="preserve">, elle </w:t>
      </w:r>
      <w:r w:rsidRPr="006852A0">
        <w:rPr>
          <w:rFonts w:ascii="Arial" w:hAnsi="Arial" w:cs="Arial"/>
        </w:rPr>
        <w:t xml:space="preserve">est assise en silence aux pieds de Jésus et elle boit ses paroles. </w:t>
      </w:r>
    </w:p>
    <w:p w14:paraId="7838EB9C" w14:textId="77777777" w:rsidR="00011AEF" w:rsidRPr="00B95833" w:rsidRDefault="00011AEF" w:rsidP="00B95833">
      <w:pPr>
        <w:spacing w:after="0" w:line="276" w:lineRule="auto"/>
        <w:ind w:left="567"/>
        <w:jc w:val="both"/>
        <w:rPr>
          <w:rFonts w:ascii="Arial" w:hAnsi="Arial" w:cs="Arial"/>
          <w:sz w:val="6"/>
          <w:szCs w:val="6"/>
        </w:rPr>
      </w:pPr>
    </w:p>
    <w:p w14:paraId="0AA19D73" w14:textId="78388C04" w:rsidR="00011AEF" w:rsidRDefault="00011AEF" w:rsidP="00B95833">
      <w:pPr>
        <w:spacing w:after="0" w:line="276" w:lineRule="auto"/>
        <w:ind w:left="567"/>
        <w:jc w:val="both"/>
        <w:rPr>
          <w:rFonts w:cstheme="minorHAnsi"/>
          <w:i/>
          <w:iCs/>
          <w:color w:val="002060"/>
        </w:rPr>
      </w:pPr>
      <w:r>
        <w:rPr>
          <w:rFonts w:cstheme="minorHAnsi"/>
          <w:i/>
          <w:iCs/>
          <w:color w:val="002060"/>
        </w:rPr>
        <w:t xml:space="preserve">Que pensez-vous de l’attitude de Marie </w:t>
      </w:r>
      <w:r w:rsidRPr="006852A0">
        <w:rPr>
          <w:rFonts w:cstheme="minorHAnsi"/>
          <w:i/>
          <w:iCs/>
          <w:color w:val="002060"/>
        </w:rPr>
        <w:t>?</w:t>
      </w:r>
    </w:p>
    <w:p w14:paraId="2C606313" w14:textId="3BEFD7FF" w:rsidR="00AE24FF" w:rsidRPr="006852A0" w:rsidRDefault="00AE24FF" w:rsidP="00B95833">
      <w:pPr>
        <w:spacing w:after="0" w:line="276" w:lineRule="auto"/>
        <w:ind w:left="567"/>
        <w:jc w:val="both"/>
        <w:rPr>
          <w:rFonts w:cstheme="minorHAnsi"/>
          <w:i/>
          <w:iCs/>
          <w:color w:val="002060"/>
        </w:rPr>
      </w:pPr>
      <w:r>
        <w:rPr>
          <w:rFonts w:cstheme="minorHAnsi"/>
          <w:i/>
          <w:iCs/>
          <w:color w:val="002060"/>
        </w:rPr>
        <w:t>Que va faire Marthe en voyant cela ?</w:t>
      </w:r>
    </w:p>
    <w:p w14:paraId="1C0E6F1F" w14:textId="77777777" w:rsidR="00011AEF" w:rsidRPr="0071152F" w:rsidRDefault="00011AEF" w:rsidP="00B95833">
      <w:pPr>
        <w:spacing w:after="0" w:line="276" w:lineRule="auto"/>
        <w:ind w:left="567"/>
        <w:jc w:val="both"/>
        <w:rPr>
          <w:rFonts w:ascii="Arial" w:hAnsi="Arial" w:cs="Arial"/>
          <w:sz w:val="16"/>
          <w:szCs w:val="16"/>
        </w:rPr>
      </w:pPr>
    </w:p>
    <w:p w14:paraId="35A3EC21" w14:textId="6DC7AF55" w:rsidR="00011AEF" w:rsidRDefault="00944D76" w:rsidP="00B95833">
      <w:pPr>
        <w:spacing w:after="0" w:line="276" w:lineRule="auto"/>
        <w:ind w:left="567"/>
        <w:jc w:val="both"/>
        <w:rPr>
          <w:rFonts w:ascii="Arial" w:hAnsi="Arial" w:cs="Arial"/>
        </w:rPr>
      </w:pPr>
      <w:r w:rsidRPr="006852A0">
        <w:rPr>
          <w:rFonts w:ascii="Arial" w:hAnsi="Arial" w:cs="Arial"/>
        </w:rPr>
        <w:t xml:space="preserve">Marthe est débordée par les préparatifs. Elle jette un coup d’œil sur sa sœur qui écoute Jésus. Elle trouve ça injuste que Marie ne lui donne même pas un coup de main, un jour pareil ! </w:t>
      </w:r>
      <w:r w:rsidRPr="00AE24FF">
        <w:rPr>
          <w:rFonts w:ascii="Arial" w:hAnsi="Arial" w:cs="Arial"/>
          <w:i/>
          <w:iCs/>
        </w:rPr>
        <w:t>Quelle façon de recevoir, bravo !</w:t>
      </w:r>
      <w:r w:rsidRPr="006852A0">
        <w:rPr>
          <w:rFonts w:ascii="Arial" w:hAnsi="Arial" w:cs="Arial"/>
        </w:rPr>
        <w:t xml:space="preserve"> se dit-elle. </w:t>
      </w:r>
    </w:p>
    <w:p w14:paraId="7DE0BA35" w14:textId="32B586B0" w:rsidR="00011AEF" w:rsidRPr="00011AEF" w:rsidRDefault="00944D76" w:rsidP="00B95833">
      <w:pPr>
        <w:spacing w:after="0" w:line="276" w:lineRule="auto"/>
        <w:ind w:left="567"/>
        <w:jc w:val="both"/>
        <w:rPr>
          <w:rFonts w:ascii="Arial" w:hAnsi="Arial" w:cs="Arial"/>
          <w:i/>
          <w:iCs/>
        </w:rPr>
      </w:pPr>
      <w:r w:rsidRPr="006852A0">
        <w:rPr>
          <w:rFonts w:ascii="Arial" w:hAnsi="Arial" w:cs="Arial"/>
        </w:rPr>
        <w:t>Tout en arrangeant la table, elle rumine dans son coin, elle observe Jésus et pense :</w:t>
      </w:r>
      <w:r w:rsidR="00011AEF" w:rsidRPr="006852A0">
        <w:rPr>
          <w:rFonts w:ascii="Arial" w:hAnsi="Arial" w:cs="Arial"/>
        </w:rPr>
        <w:t xml:space="preserve"> </w:t>
      </w:r>
      <w:r w:rsidR="00011AEF" w:rsidRPr="00011AEF">
        <w:rPr>
          <w:rFonts w:ascii="Arial" w:hAnsi="Arial" w:cs="Arial"/>
          <w:i/>
          <w:iCs/>
        </w:rPr>
        <w:t>Il</w:t>
      </w:r>
      <w:r w:rsidRPr="00011AEF">
        <w:rPr>
          <w:rFonts w:ascii="Arial" w:hAnsi="Arial" w:cs="Arial"/>
          <w:i/>
          <w:iCs/>
        </w:rPr>
        <w:t xml:space="preserve"> pourrait dire quelque chose quand même.... </w:t>
      </w:r>
    </w:p>
    <w:p w14:paraId="5DABEA55" w14:textId="3313D513" w:rsidR="00011AEF" w:rsidRDefault="00944D76" w:rsidP="00B95833">
      <w:pPr>
        <w:spacing w:after="0" w:line="276" w:lineRule="auto"/>
        <w:ind w:left="567"/>
        <w:jc w:val="both"/>
        <w:rPr>
          <w:rFonts w:ascii="Arial" w:hAnsi="Arial" w:cs="Arial"/>
        </w:rPr>
      </w:pPr>
      <w:r w:rsidRPr="006852A0">
        <w:rPr>
          <w:rFonts w:ascii="Arial" w:hAnsi="Arial" w:cs="Arial"/>
        </w:rPr>
        <w:lastRenderedPageBreak/>
        <w:t xml:space="preserve">Tout à coup, elle éclate : </w:t>
      </w:r>
      <w:r w:rsidRPr="00011AEF">
        <w:rPr>
          <w:rFonts w:ascii="Arial" w:hAnsi="Arial" w:cs="Arial"/>
          <w:i/>
          <w:iCs/>
        </w:rPr>
        <w:t>Dis-moi, Seigneur, cela ne te dérange pas que ma sœur m’ait laissé tout préparer toute seule ? Dis-lui de m’aider</w:t>
      </w:r>
      <w:r w:rsidR="00011AEF" w:rsidRPr="00011AEF">
        <w:rPr>
          <w:rFonts w:ascii="Arial" w:hAnsi="Arial" w:cs="Arial"/>
          <w:i/>
          <w:iCs/>
        </w:rPr>
        <w:t xml:space="preserve"> </w:t>
      </w:r>
      <w:r w:rsidRPr="00011AEF">
        <w:rPr>
          <w:rFonts w:ascii="Arial" w:hAnsi="Arial" w:cs="Arial"/>
          <w:i/>
          <w:iCs/>
        </w:rPr>
        <w:t>!</w:t>
      </w:r>
      <w:r w:rsidRPr="006852A0">
        <w:rPr>
          <w:rFonts w:ascii="Arial" w:hAnsi="Arial" w:cs="Arial"/>
        </w:rPr>
        <w:t xml:space="preserve"> </w:t>
      </w:r>
    </w:p>
    <w:p w14:paraId="4DD6581E" w14:textId="77777777" w:rsidR="00011AEF" w:rsidRPr="003A5A2A" w:rsidRDefault="00011AEF" w:rsidP="006852A0">
      <w:pPr>
        <w:spacing w:after="0" w:line="276" w:lineRule="auto"/>
        <w:jc w:val="both"/>
        <w:rPr>
          <w:rFonts w:ascii="Arial" w:hAnsi="Arial" w:cs="Arial"/>
          <w:sz w:val="6"/>
          <w:szCs w:val="6"/>
        </w:rPr>
      </w:pPr>
    </w:p>
    <w:p w14:paraId="531AB893" w14:textId="2795A40A" w:rsidR="0071152F" w:rsidRPr="006852A0" w:rsidRDefault="0071152F" w:rsidP="00AE24FF">
      <w:pPr>
        <w:spacing w:after="0" w:line="276" w:lineRule="auto"/>
        <w:ind w:left="567"/>
        <w:jc w:val="both"/>
        <w:rPr>
          <w:rFonts w:cstheme="minorHAnsi"/>
          <w:i/>
          <w:iCs/>
          <w:color w:val="002060"/>
        </w:rPr>
      </w:pPr>
      <w:r w:rsidRPr="006852A0">
        <w:rPr>
          <w:rFonts w:cstheme="minorHAnsi"/>
          <w:i/>
          <w:iCs/>
          <w:color w:val="002060"/>
        </w:rPr>
        <w:t>A</w:t>
      </w:r>
      <w:r>
        <w:rPr>
          <w:rFonts w:cstheme="minorHAnsi"/>
          <w:i/>
          <w:iCs/>
          <w:color w:val="002060"/>
        </w:rPr>
        <w:t>-t-elle raison Marthe de se mettre dans cet état ? Qu’en pensez-vous ?</w:t>
      </w:r>
      <w:r w:rsidRPr="006852A0">
        <w:rPr>
          <w:rFonts w:cstheme="minorHAnsi"/>
          <w:i/>
          <w:iCs/>
          <w:color w:val="002060"/>
        </w:rPr>
        <w:t xml:space="preserve"> </w:t>
      </w:r>
    </w:p>
    <w:p w14:paraId="09B79E17" w14:textId="6BA8305F" w:rsidR="00011AEF" w:rsidRDefault="00AE24FF" w:rsidP="00AE24FF">
      <w:pPr>
        <w:spacing w:after="0" w:line="276" w:lineRule="auto"/>
        <w:ind w:left="567"/>
        <w:jc w:val="both"/>
        <w:rPr>
          <w:rFonts w:cstheme="minorHAnsi"/>
          <w:i/>
          <w:iCs/>
          <w:color w:val="002060"/>
        </w:rPr>
      </w:pPr>
      <w:r>
        <w:rPr>
          <w:rFonts w:cstheme="minorHAnsi"/>
          <w:i/>
          <w:iCs/>
          <w:color w:val="002060"/>
        </w:rPr>
        <w:t>A votre avis, q</w:t>
      </w:r>
      <w:r w:rsidR="0071152F" w:rsidRPr="0071152F">
        <w:rPr>
          <w:rFonts w:cstheme="minorHAnsi"/>
          <w:i/>
          <w:iCs/>
          <w:color w:val="002060"/>
        </w:rPr>
        <w:t>ue va faire Jésus ?</w:t>
      </w:r>
    </w:p>
    <w:p w14:paraId="2E5494F7" w14:textId="77777777" w:rsidR="00AE24FF" w:rsidRPr="003A5A2A" w:rsidRDefault="00AE24FF" w:rsidP="00AE24FF">
      <w:pPr>
        <w:spacing w:after="0" w:line="276" w:lineRule="auto"/>
        <w:ind w:left="567"/>
        <w:jc w:val="both"/>
        <w:rPr>
          <w:rFonts w:cstheme="minorHAnsi"/>
          <w:i/>
          <w:iCs/>
          <w:color w:val="002060"/>
        </w:rPr>
      </w:pPr>
    </w:p>
    <w:p w14:paraId="70C6A146" w14:textId="77777777" w:rsidR="00AE24FF" w:rsidRDefault="00944D76" w:rsidP="00AE24FF">
      <w:pPr>
        <w:spacing w:after="0" w:line="276" w:lineRule="auto"/>
        <w:ind w:left="567"/>
        <w:jc w:val="both"/>
        <w:rPr>
          <w:rFonts w:ascii="Arial" w:hAnsi="Arial" w:cs="Arial"/>
          <w:i/>
          <w:iCs/>
        </w:rPr>
      </w:pPr>
      <w:r w:rsidRPr="006852A0">
        <w:rPr>
          <w:rFonts w:ascii="Arial" w:hAnsi="Arial" w:cs="Arial"/>
        </w:rPr>
        <w:t>Jésus fait silence puis il la regarde avec tendresse,</w:t>
      </w:r>
      <w:r w:rsidR="00AE24FF">
        <w:rPr>
          <w:rFonts w:ascii="Arial" w:hAnsi="Arial" w:cs="Arial"/>
        </w:rPr>
        <w:t xml:space="preserve"> </w:t>
      </w:r>
      <w:r w:rsidRPr="006852A0">
        <w:rPr>
          <w:rFonts w:ascii="Arial" w:hAnsi="Arial" w:cs="Arial"/>
        </w:rPr>
        <w:t xml:space="preserve">et lui dit : </w:t>
      </w:r>
      <w:r w:rsidRPr="00AE24FF">
        <w:rPr>
          <w:rFonts w:ascii="Arial" w:hAnsi="Arial" w:cs="Arial"/>
          <w:i/>
          <w:iCs/>
        </w:rPr>
        <w:t xml:space="preserve">Marthe, Marthe, ne t’inquiète pas, je vois bien que tu te donnes beaucoup de mal pour moi et je t’en remercie. Ce repas est important, mais il y a plus important encore... </w:t>
      </w:r>
    </w:p>
    <w:p w14:paraId="3F1FD09C" w14:textId="77777777" w:rsidR="00AE24FF" w:rsidRPr="00AE24FF" w:rsidRDefault="00AE24FF" w:rsidP="00AE24FF">
      <w:pPr>
        <w:spacing w:after="0" w:line="276" w:lineRule="auto"/>
        <w:ind w:left="567"/>
        <w:jc w:val="both"/>
        <w:rPr>
          <w:rFonts w:cstheme="minorHAnsi"/>
          <w:i/>
          <w:iCs/>
          <w:color w:val="002060"/>
          <w:sz w:val="8"/>
          <w:szCs w:val="8"/>
        </w:rPr>
      </w:pPr>
    </w:p>
    <w:p w14:paraId="21CE8728" w14:textId="1C352D84" w:rsidR="00AE24FF" w:rsidRPr="006852A0" w:rsidRDefault="00AE24FF" w:rsidP="00AE24FF">
      <w:pPr>
        <w:spacing w:after="0" w:line="276" w:lineRule="auto"/>
        <w:ind w:left="567"/>
        <w:jc w:val="both"/>
        <w:rPr>
          <w:rFonts w:cstheme="minorHAnsi"/>
          <w:i/>
          <w:iCs/>
          <w:color w:val="002060"/>
        </w:rPr>
      </w:pPr>
      <w:r>
        <w:rPr>
          <w:rFonts w:cstheme="minorHAnsi"/>
          <w:i/>
          <w:iCs/>
          <w:color w:val="002060"/>
        </w:rPr>
        <w:t xml:space="preserve">Qu’est-ce qui peut avoir tant d’importance aux yeux de Jésus ? </w:t>
      </w:r>
    </w:p>
    <w:p w14:paraId="3C32CB73" w14:textId="77777777" w:rsidR="00AE24FF" w:rsidRPr="00AE24FF" w:rsidRDefault="00AE24FF" w:rsidP="00AE24FF">
      <w:pPr>
        <w:spacing w:after="0" w:line="276" w:lineRule="auto"/>
        <w:ind w:left="567"/>
        <w:jc w:val="both"/>
        <w:rPr>
          <w:rFonts w:ascii="Arial" w:hAnsi="Arial" w:cs="Arial"/>
          <w:sz w:val="8"/>
          <w:szCs w:val="8"/>
        </w:rPr>
      </w:pPr>
    </w:p>
    <w:p w14:paraId="72D23A33" w14:textId="77777777" w:rsidR="002364F2" w:rsidRDefault="00944D76" w:rsidP="00AE24FF">
      <w:pPr>
        <w:spacing w:after="0" w:line="276" w:lineRule="auto"/>
        <w:ind w:left="567"/>
        <w:jc w:val="both"/>
        <w:rPr>
          <w:rFonts w:ascii="Arial" w:hAnsi="Arial" w:cs="Arial"/>
          <w:i/>
          <w:iCs/>
        </w:rPr>
      </w:pPr>
      <w:r w:rsidRPr="006852A0">
        <w:rPr>
          <w:rFonts w:ascii="Arial" w:hAnsi="Arial" w:cs="Arial"/>
        </w:rPr>
        <w:t xml:space="preserve">Jésus se tourne vers les deux sœurs et dit : </w:t>
      </w:r>
      <w:r w:rsidRPr="00AE24FF">
        <w:rPr>
          <w:rFonts w:ascii="Arial" w:hAnsi="Arial" w:cs="Arial"/>
          <w:i/>
          <w:iCs/>
        </w:rPr>
        <w:t xml:space="preserve">Il y a une chose qui compte encore plus que le repas, Marie l’a compris. C’est pourquoi elle écoute mes paroles. Marthe, si ta sœur ne s’agite pas, ce n’est pas par égoïsme : non, Marie a vraiment faim de ma parole. Pour cela, elle abandonne tout. </w:t>
      </w:r>
    </w:p>
    <w:p w14:paraId="23779A8B" w14:textId="77777777" w:rsidR="002364F2" w:rsidRDefault="00944D76" w:rsidP="00AE24FF">
      <w:pPr>
        <w:spacing w:after="0" w:line="276" w:lineRule="auto"/>
        <w:ind w:left="567"/>
        <w:jc w:val="both"/>
        <w:rPr>
          <w:rFonts w:ascii="Arial" w:hAnsi="Arial" w:cs="Arial"/>
          <w:i/>
          <w:iCs/>
        </w:rPr>
      </w:pPr>
      <w:r w:rsidRPr="00AE24FF">
        <w:rPr>
          <w:rFonts w:ascii="Arial" w:hAnsi="Arial" w:cs="Arial"/>
          <w:i/>
          <w:iCs/>
        </w:rPr>
        <w:t xml:space="preserve">Toi aussi Marthe, accorde-toi une petite pause. </w:t>
      </w:r>
    </w:p>
    <w:p w14:paraId="16E5FB61" w14:textId="25210FA0" w:rsidR="00944D76" w:rsidRDefault="00944D76" w:rsidP="00AE24FF">
      <w:pPr>
        <w:spacing w:after="0" w:line="276" w:lineRule="auto"/>
        <w:ind w:left="567"/>
        <w:jc w:val="both"/>
        <w:rPr>
          <w:rFonts w:ascii="Arial" w:hAnsi="Arial" w:cs="Arial"/>
          <w:sz w:val="20"/>
          <w:szCs w:val="20"/>
        </w:rPr>
      </w:pPr>
      <w:r w:rsidRPr="00AE24FF">
        <w:rPr>
          <w:rFonts w:ascii="Arial" w:hAnsi="Arial" w:cs="Arial"/>
          <w:i/>
          <w:iCs/>
        </w:rPr>
        <w:t>Ces paroles qui font vivre, toi aussi tu as le droit de venir les recevoir. Allons viens, écoute-moi...</w:t>
      </w:r>
      <w:r w:rsidRPr="006852A0">
        <w:rPr>
          <w:rFonts w:ascii="Arial" w:hAnsi="Arial" w:cs="Arial"/>
        </w:rPr>
        <w:t xml:space="preserve"> </w:t>
      </w:r>
    </w:p>
    <w:p w14:paraId="740A08DE" w14:textId="77777777" w:rsidR="0038328B" w:rsidRPr="00B60956" w:rsidRDefault="0038328B" w:rsidP="00AE24FF">
      <w:pPr>
        <w:spacing w:after="0" w:line="276" w:lineRule="auto"/>
        <w:ind w:left="567"/>
        <w:jc w:val="both"/>
        <w:rPr>
          <w:rFonts w:ascii="Arial" w:hAnsi="Arial" w:cs="Arial"/>
          <w:sz w:val="8"/>
          <w:szCs w:val="8"/>
        </w:rPr>
      </w:pPr>
    </w:p>
    <w:p w14:paraId="6B6B1AA3" w14:textId="12410CE9" w:rsidR="0038328B" w:rsidRDefault="0038328B" w:rsidP="0038328B">
      <w:pPr>
        <w:spacing w:after="0" w:line="276" w:lineRule="auto"/>
        <w:ind w:left="567"/>
        <w:jc w:val="center"/>
        <w:rPr>
          <w:i/>
        </w:rPr>
      </w:pPr>
      <w:r>
        <w:rPr>
          <w:rFonts w:ascii="Arial" w:hAnsi="Arial" w:cs="Arial"/>
          <w:sz w:val="20"/>
          <w:szCs w:val="20"/>
        </w:rPr>
        <w:t>D’après</w:t>
      </w:r>
      <w:r w:rsidR="00FB42D7">
        <w:rPr>
          <w:rFonts w:ascii="Arial" w:hAnsi="Arial" w:cs="Arial"/>
          <w:sz w:val="20"/>
          <w:szCs w:val="20"/>
        </w:rPr>
        <w:t xml:space="preserve"> un</w:t>
      </w:r>
      <w:r>
        <w:rPr>
          <w:rFonts w:ascii="Arial" w:hAnsi="Arial" w:cs="Arial"/>
          <w:sz w:val="20"/>
          <w:szCs w:val="20"/>
        </w:rPr>
        <w:t xml:space="preserve"> </w:t>
      </w:r>
      <w:r w:rsidRPr="0038328B">
        <w:rPr>
          <w:rFonts w:ascii="Arial" w:hAnsi="Arial" w:cs="Arial"/>
          <w:sz w:val="20"/>
          <w:szCs w:val="20"/>
        </w:rPr>
        <w:t xml:space="preserve">texte paru dans </w:t>
      </w:r>
      <w:r w:rsidRPr="00FB42D7">
        <w:rPr>
          <w:rFonts w:ascii="Arial" w:hAnsi="Arial" w:cs="Arial"/>
          <w:i/>
          <w:iCs/>
          <w:sz w:val="20"/>
          <w:szCs w:val="20"/>
        </w:rPr>
        <w:t>Grain de soleil, Bayard</w:t>
      </w:r>
    </w:p>
    <w:p w14:paraId="0A404CDC" w14:textId="77777777" w:rsidR="00944D76" w:rsidRPr="00944D76" w:rsidRDefault="00944D76" w:rsidP="00944D76">
      <w:pPr>
        <w:spacing w:after="0"/>
        <w:jc w:val="both"/>
        <w:rPr>
          <w:i/>
        </w:rPr>
      </w:pPr>
    </w:p>
    <w:p w14:paraId="2D7B896D" w14:textId="69F22893" w:rsidR="000C30D7" w:rsidRPr="000C30D7" w:rsidRDefault="000C30D7" w:rsidP="000C30D7">
      <w:pPr>
        <w:pStyle w:val="Paragraphedeliste"/>
        <w:numPr>
          <w:ilvl w:val="0"/>
          <w:numId w:val="1"/>
        </w:numPr>
        <w:jc w:val="both"/>
        <w:rPr>
          <w:rFonts w:cs="Arial"/>
          <w:i/>
          <w:iCs/>
        </w:rPr>
      </w:pPr>
      <w:r w:rsidRPr="000C30D7">
        <w:rPr>
          <w:rFonts w:cs="Arial"/>
          <w:i/>
          <w:iCs/>
        </w:rPr>
        <w:t>Comme Marie qui a écouté la parole de Dieu, levons-nous et accueillons avec joie le Seigneur qui vient.</w:t>
      </w:r>
    </w:p>
    <w:p w14:paraId="4163B85F" w14:textId="7FF6BA0D" w:rsidR="00F10CEE" w:rsidRDefault="00B60956" w:rsidP="000C30D7">
      <w:pPr>
        <w:pStyle w:val="Paragraphedeliste"/>
        <w:numPr>
          <w:ilvl w:val="0"/>
          <w:numId w:val="1"/>
        </w:numPr>
        <w:jc w:val="both"/>
        <w:rPr>
          <w:rFonts w:cs="Arial"/>
          <w:i/>
          <w:iCs/>
        </w:rPr>
      </w:pPr>
      <w:r>
        <w:rPr>
          <w:rFonts w:cs="Arial"/>
          <w:i/>
          <w:iCs/>
        </w:rPr>
        <w:t xml:space="preserve">Lecture </w:t>
      </w:r>
      <w:r w:rsidR="00FB42D7">
        <w:rPr>
          <w:rFonts w:cs="Arial"/>
          <w:i/>
          <w:iCs/>
        </w:rPr>
        <w:t>du Livre d’Isaïe</w:t>
      </w:r>
      <w:r w:rsidR="00F10CEE">
        <w:rPr>
          <w:rFonts w:cs="Arial"/>
          <w:i/>
          <w:iCs/>
        </w:rPr>
        <w:t xml:space="preserve"> </w:t>
      </w:r>
      <w:r w:rsidR="00FB42D7">
        <w:rPr>
          <w:rFonts w:cs="Arial"/>
          <w:i/>
          <w:iCs/>
        </w:rPr>
        <w:t>(55, 10-12 a)</w:t>
      </w:r>
    </w:p>
    <w:p w14:paraId="01B557BE" w14:textId="6795B42C" w:rsidR="00FB42D7" w:rsidRDefault="00FB42D7" w:rsidP="00FB42D7">
      <w:pPr>
        <w:spacing w:after="0"/>
        <w:ind w:left="709"/>
        <w:jc w:val="both"/>
        <w:rPr>
          <w:rFonts w:cs="Arial"/>
          <w:i/>
          <w:iCs/>
        </w:rPr>
      </w:pPr>
      <w:r w:rsidRPr="00FB42D7">
        <w:rPr>
          <w:rFonts w:ascii="Arial" w:hAnsi="Arial" w:cs="Arial"/>
          <w:sz w:val="21"/>
          <w:szCs w:val="21"/>
        </w:rPr>
        <w:t>La pluie et la neige qui descendent des cieux n’y retournent pas sans avoir abreuvé la terre, sans l’avoir fécondée et l’avoir fait germer, donnant la semence au semeur et le pain à celui qui doit manger ;</w:t>
      </w:r>
      <w:r>
        <w:rPr>
          <w:rFonts w:ascii="Arial" w:hAnsi="Arial" w:cs="Arial"/>
          <w:sz w:val="21"/>
          <w:szCs w:val="21"/>
        </w:rPr>
        <w:t xml:space="preserve"> </w:t>
      </w:r>
      <w:r w:rsidRPr="00FB42D7">
        <w:rPr>
          <w:rFonts w:ascii="Arial" w:hAnsi="Arial" w:cs="Arial"/>
          <w:sz w:val="21"/>
          <w:szCs w:val="21"/>
        </w:rPr>
        <w:t>ainsi ma parole, qui sort de ma bouche, ne me reviendra pas sans résultat, sans avoir fait ce qui me plaît, sans avoir accompli sa mission.</w:t>
      </w:r>
      <w:r>
        <w:rPr>
          <w:rFonts w:ascii="Arial" w:hAnsi="Arial" w:cs="Arial"/>
          <w:sz w:val="21"/>
          <w:szCs w:val="21"/>
        </w:rPr>
        <w:t xml:space="preserve"> </w:t>
      </w:r>
      <w:r w:rsidRPr="00FB42D7">
        <w:rPr>
          <w:rFonts w:ascii="Arial" w:hAnsi="Arial" w:cs="Arial"/>
          <w:sz w:val="21"/>
          <w:szCs w:val="21"/>
        </w:rPr>
        <w:t>Oui, dans la joie vous partirez, vous serez conduits dans la paix.</w:t>
      </w:r>
    </w:p>
    <w:p w14:paraId="3D89C90B" w14:textId="77777777" w:rsidR="00FB42D7" w:rsidRDefault="00FB42D7" w:rsidP="002364F2">
      <w:pPr>
        <w:spacing w:after="0"/>
        <w:ind w:left="709"/>
        <w:jc w:val="both"/>
        <w:rPr>
          <w:rFonts w:cs="Arial"/>
          <w:i/>
          <w:iCs/>
        </w:rPr>
      </w:pPr>
    </w:p>
    <w:p w14:paraId="0387D3FE" w14:textId="580E1CF0" w:rsidR="002364F2" w:rsidRDefault="00B60956" w:rsidP="002364F2">
      <w:pPr>
        <w:spacing w:after="0"/>
        <w:ind w:left="709"/>
        <w:jc w:val="both"/>
        <w:rPr>
          <w:rFonts w:cs="Arial"/>
          <w:i/>
          <w:iCs/>
        </w:rPr>
      </w:pPr>
      <w:r w:rsidRPr="00B60956">
        <w:rPr>
          <w:rFonts w:cs="Arial"/>
          <w:i/>
          <w:iCs/>
        </w:rPr>
        <w:t xml:space="preserve">Nous sommes aujourd’hui comme Marie aux pieds </w:t>
      </w:r>
      <w:r w:rsidR="00FB42D7">
        <w:rPr>
          <w:rFonts w:cs="Arial"/>
          <w:i/>
          <w:iCs/>
        </w:rPr>
        <w:t>du Seigneur</w:t>
      </w:r>
      <w:r w:rsidRPr="00B60956">
        <w:rPr>
          <w:rFonts w:cs="Arial"/>
          <w:i/>
          <w:iCs/>
        </w:rPr>
        <w:t>.</w:t>
      </w:r>
    </w:p>
    <w:p w14:paraId="3642F9F6" w14:textId="51CE150C" w:rsidR="00B60956" w:rsidRPr="00B60956" w:rsidRDefault="00B60956" w:rsidP="002364F2">
      <w:pPr>
        <w:ind w:left="709"/>
        <w:jc w:val="both"/>
        <w:rPr>
          <w:rFonts w:cs="Arial"/>
          <w:i/>
          <w:iCs/>
        </w:rPr>
      </w:pPr>
      <w:r w:rsidRPr="00B60956">
        <w:rPr>
          <w:rFonts w:cs="Arial"/>
          <w:i/>
          <w:iCs/>
        </w:rPr>
        <w:t>Il est présent et nous parle quand nous ouvrons le Livre. Sa Parole nous guide et nous rassure.</w:t>
      </w:r>
    </w:p>
    <w:p w14:paraId="68DB3AC9" w14:textId="4DEB16D8" w:rsidR="00B60956" w:rsidRDefault="00B60956" w:rsidP="00B60956">
      <w:pPr>
        <w:pStyle w:val="Paragraphedeliste"/>
        <w:numPr>
          <w:ilvl w:val="0"/>
          <w:numId w:val="8"/>
        </w:numPr>
        <w:ind w:left="709"/>
        <w:jc w:val="both"/>
        <w:rPr>
          <w:rFonts w:cs="Arial"/>
        </w:rPr>
      </w:pPr>
      <w:r>
        <w:rPr>
          <w:rFonts w:cs="Arial"/>
        </w:rPr>
        <w:t>L’animateur invite chacun à se déplacer en procession pour s’incliner devant le livre de la Parole.</w:t>
      </w:r>
    </w:p>
    <w:p w14:paraId="17095C49" w14:textId="4ED832B6" w:rsidR="00B60956" w:rsidRPr="00B60956" w:rsidRDefault="00FB42D7" w:rsidP="00B60956">
      <w:pPr>
        <w:pStyle w:val="Paragraphedeliste"/>
        <w:numPr>
          <w:ilvl w:val="0"/>
          <w:numId w:val="8"/>
        </w:numPr>
        <w:ind w:left="709"/>
        <w:jc w:val="both"/>
        <w:rPr>
          <w:rFonts w:cs="Arial"/>
        </w:rPr>
      </w:pPr>
      <w:r>
        <w:rPr>
          <w:noProof/>
          <w:sz w:val="24"/>
          <w:szCs w:val="24"/>
          <w:lang w:eastAsia="fr-FR"/>
        </w:rPr>
        <w:drawing>
          <wp:anchor distT="0" distB="0" distL="114300" distR="114300" simplePos="0" relativeHeight="251661312" behindDoc="0" locked="0" layoutInCell="1" allowOverlap="1" wp14:anchorId="6FD4FB8B" wp14:editId="2C2F26AD">
            <wp:simplePos x="0" y="0"/>
            <wp:positionH relativeFrom="column">
              <wp:posOffset>6229985</wp:posOffset>
            </wp:positionH>
            <wp:positionV relativeFrom="paragraph">
              <wp:posOffset>5080</wp:posOffset>
            </wp:positionV>
            <wp:extent cx="352425" cy="323850"/>
            <wp:effectExtent l="0" t="0" r="9525" b="0"/>
            <wp:wrapNone/>
            <wp:docPr id="2" name="Imag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5" cstate="print">
                      <a:grayscl/>
                    </a:blip>
                    <a:srcRect/>
                    <a:stretch>
                      <a:fillRect/>
                    </a:stretch>
                  </pic:blipFill>
                  <pic:spPr bwMode="auto">
                    <a:xfrm>
                      <a:off x="0" y="0"/>
                      <a:ext cx="352425" cy="323850"/>
                    </a:xfrm>
                    <a:prstGeom prst="rect">
                      <a:avLst/>
                    </a:prstGeom>
                    <a:noFill/>
                  </pic:spPr>
                </pic:pic>
              </a:graphicData>
            </a:graphic>
            <wp14:sizeRelH relativeFrom="margin">
              <wp14:pctWidth>0</wp14:pctWidth>
            </wp14:sizeRelH>
            <wp14:sizeRelV relativeFrom="margin">
              <wp14:pctHeight>0</wp14:pctHeight>
            </wp14:sizeRelV>
          </wp:anchor>
        </w:drawing>
      </w:r>
      <w:r w:rsidR="00B60956">
        <w:rPr>
          <w:rFonts w:cs="Arial"/>
        </w:rPr>
        <w:t xml:space="preserve">Pendant ce temps, on </w:t>
      </w:r>
      <w:r w:rsidR="00122DDE">
        <w:rPr>
          <w:rFonts w:cs="Arial"/>
        </w:rPr>
        <w:t>peut</w:t>
      </w:r>
      <w:r w:rsidR="00B60956">
        <w:rPr>
          <w:rFonts w:cs="Arial"/>
        </w:rPr>
        <w:t xml:space="preserve"> écouter le chant : </w:t>
      </w:r>
      <w:r w:rsidR="00B60956" w:rsidRPr="00122DDE">
        <w:rPr>
          <w:rFonts w:cs="Arial"/>
          <w:i/>
          <w:iCs/>
        </w:rPr>
        <w:t xml:space="preserve">Dieu tout proche, </w:t>
      </w:r>
      <w:r w:rsidR="00122DDE" w:rsidRPr="00122DDE">
        <w:rPr>
          <w:rFonts w:cs="Arial"/>
          <w:i/>
          <w:iCs/>
        </w:rPr>
        <w:t>nous te prions</w:t>
      </w:r>
      <w:r w:rsidR="00122DDE">
        <w:rPr>
          <w:rFonts w:cs="Arial"/>
        </w:rPr>
        <w:t>.</w:t>
      </w:r>
    </w:p>
    <w:p w14:paraId="1835AEC9" w14:textId="77777777" w:rsidR="002364F2" w:rsidRDefault="002364F2" w:rsidP="002364F2">
      <w:pPr>
        <w:spacing w:after="0"/>
        <w:ind w:left="1069"/>
        <w:jc w:val="both"/>
        <w:rPr>
          <w:rFonts w:cs="Arial"/>
          <w:u w:val="single"/>
        </w:rPr>
      </w:pPr>
    </w:p>
    <w:p w14:paraId="1B5A64CD" w14:textId="64CC99D0" w:rsidR="00E44A7A" w:rsidRPr="00894039" w:rsidRDefault="00E44A7A" w:rsidP="00590A24">
      <w:pPr>
        <w:ind w:left="1069"/>
        <w:jc w:val="both"/>
        <w:rPr>
          <w:rFonts w:cs="Arial"/>
          <w:u w:val="single"/>
        </w:rPr>
      </w:pPr>
      <w:r w:rsidRPr="00894039">
        <w:rPr>
          <w:rFonts w:cs="Arial"/>
          <w:u w:val="single"/>
        </w:rPr>
        <w:t>RENDRE GRÂCE</w:t>
      </w:r>
    </w:p>
    <w:p w14:paraId="33D7FBDC" w14:textId="4E3A2B5F" w:rsidR="00176D79" w:rsidRPr="00FB42D7" w:rsidRDefault="00176D79" w:rsidP="00FB42D7">
      <w:pPr>
        <w:spacing w:after="0"/>
        <w:ind w:left="709"/>
        <w:rPr>
          <w:iCs/>
        </w:rPr>
      </w:pPr>
      <w:r>
        <w:rPr>
          <w:noProof/>
          <w:szCs w:val="24"/>
          <w:lang w:eastAsia="fr-FR"/>
        </w:rPr>
        <w:drawing>
          <wp:anchor distT="0" distB="0" distL="114300" distR="114300" simplePos="0" relativeHeight="251663360" behindDoc="0" locked="0" layoutInCell="1" allowOverlap="1" wp14:anchorId="4DA79CE6" wp14:editId="7C1D3C1C">
            <wp:simplePos x="0" y="0"/>
            <wp:positionH relativeFrom="margin">
              <wp:posOffset>5981700</wp:posOffset>
            </wp:positionH>
            <wp:positionV relativeFrom="paragraph">
              <wp:posOffset>116840</wp:posOffset>
            </wp:positionV>
            <wp:extent cx="550800" cy="514800"/>
            <wp:effectExtent l="0" t="0" r="190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50800" cy="51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Merci </w:t>
      </w:r>
      <w:r w:rsidR="000B2A4D">
        <w:t xml:space="preserve">Seigneur </w:t>
      </w:r>
      <w:r>
        <w:t>pour ta parole, Lumière donnée aux hommes.</w:t>
      </w:r>
    </w:p>
    <w:p w14:paraId="420DF589" w14:textId="043C130B" w:rsidR="00176D79" w:rsidRDefault="00176D79" w:rsidP="00FB42D7">
      <w:pPr>
        <w:spacing w:after="0"/>
        <w:ind w:left="709"/>
      </w:pPr>
      <w:r>
        <w:t>Elle nous fait connaître le cœur de Dieu.</w:t>
      </w:r>
    </w:p>
    <w:p w14:paraId="1EB2EEFB" w14:textId="6FF0B0FC" w:rsidR="00176D79" w:rsidRPr="00FB42D7" w:rsidRDefault="00176D79" w:rsidP="00FB42D7">
      <w:pPr>
        <w:spacing w:after="0"/>
        <w:ind w:left="709"/>
        <w:rPr>
          <w:iCs/>
        </w:rPr>
      </w:pPr>
      <w:r>
        <w:t xml:space="preserve">Elle </w:t>
      </w:r>
      <w:r w:rsidR="00FB42D7">
        <w:t>nous</w:t>
      </w:r>
      <w:r>
        <w:t xml:space="preserve"> guide et </w:t>
      </w:r>
      <w:r w:rsidR="00FB42D7">
        <w:t>nous</w:t>
      </w:r>
      <w:r>
        <w:t xml:space="preserve"> rassure.</w:t>
      </w:r>
      <w:r w:rsidR="00FB42D7">
        <w:t xml:space="preserve"> </w:t>
      </w:r>
      <w:r w:rsidRPr="00FB42D7">
        <w:rPr>
          <w:iCs/>
        </w:rPr>
        <w:t xml:space="preserve">Elle est la vérité sur </w:t>
      </w:r>
      <w:r w:rsidR="00FB42D7" w:rsidRPr="00FB42D7">
        <w:rPr>
          <w:iCs/>
        </w:rPr>
        <w:t>notre</w:t>
      </w:r>
      <w:r w:rsidRPr="00FB42D7">
        <w:rPr>
          <w:iCs/>
        </w:rPr>
        <w:t xml:space="preserve"> chemin.</w:t>
      </w:r>
    </w:p>
    <w:p w14:paraId="51981833" w14:textId="77777777" w:rsidR="00176D79" w:rsidRPr="00176D79" w:rsidRDefault="00176D79" w:rsidP="00FB42D7">
      <w:pPr>
        <w:spacing w:after="0"/>
        <w:ind w:left="708"/>
        <w:rPr>
          <w:iCs/>
        </w:rPr>
      </w:pPr>
    </w:p>
    <w:p w14:paraId="3AB40FFE" w14:textId="1DF677CC" w:rsidR="002D2D48" w:rsidRDefault="002D2D48" w:rsidP="00176D79">
      <w:pPr>
        <w:pStyle w:val="Paragraphedeliste"/>
        <w:numPr>
          <w:ilvl w:val="0"/>
          <w:numId w:val="1"/>
        </w:numPr>
        <w:ind w:left="709" w:hanging="357"/>
        <w:rPr>
          <w:rFonts w:cs="Arial"/>
          <w:i/>
        </w:rPr>
      </w:pPr>
      <w:r w:rsidRPr="002D2D48">
        <w:rPr>
          <w:rFonts w:cs="Arial"/>
          <w:i/>
        </w:rPr>
        <w:t xml:space="preserve">Continuons à prier avec les mots que nous a donnés Jésus : </w:t>
      </w:r>
      <w:r w:rsidRPr="002D2D48">
        <w:rPr>
          <w:rFonts w:cs="Arial"/>
          <w:iCs/>
        </w:rPr>
        <w:t>Notre Père</w:t>
      </w:r>
      <w:r w:rsidRPr="002D2D48">
        <w:rPr>
          <w:rFonts w:cs="Arial"/>
          <w:i/>
        </w:rPr>
        <w:t>…</w:t>
      </w:r>
    </w:p>
    <w:p w14:paraId="135E810A" w14:textId="2B890B64" w:rsidR="00276A83" w:rsidRDefault="00276A83" w:rsidP="00276A83">
      <w:pPr>
        <w:pStyle w:val="Paragraphedeliste"/>
        <w:rPr>
          <w:rFonts w:cs="Arial"/>
          <w:i/>
        </w:rPr>
      </w:pPr>
    </w:p>
    <w:p w14:paraId="4386BBFE" w14:textId="6F285DB2" w:rsidR="00276A83" w:rsidRPr="00894039" w:rsidRDefault="00276A83" w:rsidP="00894039">
      <w:pPr>
        <w:pStyle w:val="Paragraphedeliste"/>
        <w:ind w:left="1066"/>
        <w:rPr>
          <w:rFonts w:cs="Arial"/>
          <w:iCs/>
          <w:u w:val="single"/>
        </w:rPr>
      </w:pPr>
      <w:r w:rsidRPr="00894039">
        <w:rPr>
          <w:rFonts w:cs="Arial"/>
          <w:iCs/>
          <w:u w:val="single"/>
        </w:rPr>
        <w:t>ÊTRE ENVOYÉS</w:t>
      </w:r>
    </w:p>
    <w:p w14:paraId="7A9F75DD" w14:textId="52799765" w:rsidR="00276A83" w:rsidRDefault="00276A83" w:rsidP="00276A83">
      <w:pPr>
        <w:pStyle w:val="Paragraphedeliste"/>
        <w:rPr>
          <w:rFonts w:cs="Arial"/>
          <w:iCs/>
        </w:rPr>
      </w:pPr>
    </w:p>
    <w:p w14:paraId="6B7F9B71" w14:textId="3C27587A" w:rsidR="00590A24" w:rsidRDefault="00276A83" w:rsidP="00590A24">
      <w:pPr>
        <w:pStyle w:val="Paragraphedeliste"/>
        <w:ind w:left="1066"/>
        <w:jc w:val="both"/>
        <w:rPr>
          <w:rFonts w:cs="Arial"/>
          <w:i/>
        </w:rPr>
      </w:pPr>
      <w:r w:rsidRPr="00DA0837">
        <w:rPr>
          <w:rFonts w:cs="Arial"/>
          <w:i/>
        </w:rPr>
        <w:t xml:space="preserve">Nous </w:t>
      </w:r>
      <w:r w:rsidR="00BC7926">
        <w:rPr>
          <w:rFonts w:cs="Arial"/>
          <w:i/>
        </w:rPr>
        <w:t>avons reçu</w:t>
      </w:r>
      <w:r w:rsidRPr="00DA0837">
        <w:rPr>
          <w:rFonts w:cs="Arial"/>
          <w:i/>
        </w:rPr>
        <w:t xml:space="preserve"> un carne</w:t>
      </w:r>
      <w:r w:rsidR="00BC7926">
        <w:rPr>
          <w:rFonts w:cs="Arial"/>
          <w:i/>
        </w:rPr>
        <w:t>t, il</w:t>
      </w:r>
      <w:r w:rsidRPr="00DA0837">
        <w:rPr>
          <w:rFonts w:cs="Arial"/>
          <w:i/>
        </w:rPr>
        <w:t xml:space="preserve"> va nous aider à suivre Jésus </w:t>
      </w:r>
      <w:r w:rsidR="00176D79">
        <w:rPr>
          <w:rFonts w:cs="Arial"/>
          <w:i/>
        </w:rPr>
        <w:t>la</w:t>
      </w:r>
      <w:r w:rsidRPr="00DA0837">
        <w:rPr>
          <w:rFonts w:cs="Arial"/>
          <w:i/>
        </w:rPr>
        <w:t xml:space="preserve"> semaine</w:t>
      </w:r>
      <w:r w:rsidR="00176D79">
        <w:rPr>
          <w:rFonts w:cs="Arial"/>
          <w:i/>
        </w:rPr>
        <w:t xml:space="preserve"> prochaine</w:t>
      </w:r>
      <w:r w:rsidRPr="00DA0837">
        <w:rPr>
          <w:rFonts w:cs="Arial"/>
          <w:i/>
        </w:rPr>
        <w:t>.</w:t>
      </w:r>
      <w:r w:rsidR="00C330A7">
        <w:rPr>
          <w:rFonts w:cs="Arial"/>
          <w:i/>
        </w:rPr>
        <w:t xml:space="preserve"> Dans ce carnet, nous retrouverons aussi </w:t>
      </w:r>
      <w:r w:rsidR="00FF557F">
        <w:rPr>
          <w:rFonts w:cs="Arial"/>
          <w:i/>
        </w:rPr>
        <w:t xml:space="preserve">le récit de la rencontre de Jésus avec Marthe et Marie et </w:t>
      </w:r>
      <w:r w:rsidR="00C330A7">
        <w:rPr>
          <w:rFonts w:cs="Arial"/>
          <w:i/>
        </w:rPr>
        <w:t xml:space="preserve">des jeux pour nous </w:t>
      </w:r>
      <w:r w:rsidR="00BC7926">
        <w:rPr>
          <w:rFonts w:cs="Arial"/>
          <w:i/>
        </w:rPr>
        <w:t xml:space="preserve">en </w:t>
      </w:r>
      <w:r w:rsidR="00C330A7">
        <w:rPr>
          <w:rFonts w:cs="Arial"/>
          <w:i/>
        </w:rPr>
        <w:t>reparler en famille.</w:t>
      </w:r>
    </w:p>
    <w:p w14:paraId="7B42F877" w14:textId="47B140A0" w:rsidR="00FF557F" w:rsidRDefault="00FF557F" w:rsidP="00894039">
      <w:pPr>
        <w:pStyle w:val="Paragraphedeliste"/>
        <w:ind w:left="1066"/>
        <w:rPr>
          <w:rFonts w:cs="Arial"/>
          <w:i/>
        </w:rPr>
      </w:pPr>
    </w:p>
    <w:p w14:paraId="79A45D3A" w14:textId="3A66006A" w:rsidR="00DA0837" w:rsidRPr="00DA0837" w:rsidRDefault="00FF557F" w:rsidP="00894039">
      <w:pPr>
        <w:pStyle w:val="Paragraphedeliste"/>
        <w:ind w:left="1066"/>
        <w:rPr>
          <w:rFonts w:cs="Arial"/>
          <w:i/>
        </w:rPr>
      </w:pPr>
      <w:r w:rsidRPr="00FF557F">
        <w:rPr>
          <w:rFonts w:cs="Arial"/>
          <w:i/>
        </w:rPr>
        <w:t>Que le Seigneur nous bénisse et nous garde dans sa paix, lui qui est Père, Fils et Saint-Esprit. Amen.</w:t>
      </w:r>
    </w:p>
    <w:p w14:paraId="76EA31E2" w14:textId="762AAE8F" w:rsidR="00FF557F" w:rsidRDefault="00FF557F" w:rsidP="00894039">
      <w:pPr>
        <w:pStyle w:val="Paragraphedeliste"/>
        <w:ind w:left="1066"/>
        <w:rPr>
          <w:rFonts w:cs="Arial"/>
          <w:i/>
        </w:rPr>
      </w:pPr>
      <w:r>
        <w:rPr>
          <w:noProof/>
          <w:sz w:val="24"/>
          <w:szCs w:val="24"/>
          <w:lang w:eastAsia="fr-FR"/>
        </w:rPr>
        <w:drawing>
          <wp:anchor distT="0" distB="0" distL="114300" distR="114300" simplePos="0" relativeHeight="251665408" behindDoc="0" locked="0" layoutInCell="1" allowOverlap="1" wp14:anchorId="282A64D8" wp14:editId="48B2E9B5">
            <wp:simplePos x="0" y="0"/>
            <wp:positionH relativeFrom="column">
              <wp:posOffset>6243955</wp:posOffset>
            </wp:positionH>
            <wp:positionV relativeFrom="paragraph">
              <wp:posOffset>180975</wp:posOffset>
            </wp:positionV>
            <wp:extent cx="392400" cy="360000"/>
            <wp:effectExtent l="0" t="0" r="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5" cstate="print">
                      <a:grayscl/>
                    </a:blip>
                    <a:srcRect/>
                    <a:stretch>
                      <a:fillRect/>
                    </a:stretch>
                  </pic:blipFill>
                  <pic:spPr bwMode="auto">
                    <a:xfrm>
                      <a:off x="0" y="0"/>
                      <a:ext cx="392400" cy="360000"/>
                    </a:xfrm>
                    <a:prstGeom prst="rect">
                      <a:avLst/>
                    </a:prstGeom>
                    <a:noFill/>
                  </pic:spPr>
                </pic:pic>
              </a:graphicData>
            </a:graphic>
            <wp14:sizeRelH relativeFrom="margin">
              <wp14:pctWidth>0</wp14:pctWidth>
            </wp14:sizeRelH>
            <wp14:sizeRelV relativeFrom="margin">
              <wp14:pctHeight>0</wp14:pctHeight>
            </wp14:sizeRelV>
          </wp:anchor>
        </w:drawing>
      </w:r>
    </w:p>
    <w:p w14:paraId="683C7DDE" w14:textId="77D664E9" w:rsidR="00DA0837" w:rsidRDefault="006B5645" w:rsidP="00894039">
      <w:pPr>
        <w:pStyle w:val="Paragraphedeliste"/>
        <w:ind w:left="1066"/>
        <w:rPr>
          <w:rFonts w:cs="Arial"/>
          <w:iCs/>
        </w:rPr>
      </w:pPr>
      <w:r w:rsidRPr="000B2A4D">
        <w:rPr>
          <w:rFonts w:cs="Arial"/>
          <w:i/>
        </w:rPr>
        <w:t>Mets ta joie dans le Seigneur</w:t>
      </w:r>
      <w:r w:rsidRPr="006B5645">
        <w:rPr>
          <w:rFonts w:cs="Arial"/>
          <w:iCs/>
        </w:rPr>
        <w:t xml:space="preserve"> (X 518 Vol 4 Enfance – Tu nous parles en chem</w:t>
      </w:r>
      <w:r>
        <w:rPr>
          <w:rFonts w:cs="Arial"/>
          <w:iCs/>
        </w:rPr>
        <w:t>in</w:t>
      </w:r>
      <w:r w:rsidR="00DA0837">
        <w:rPr>
          <w:rFonts w:cs="Arial"/>
          <w:iCs/>
        </w:rPr>
        <w:t>).</w:t>
      </w:r>
    </w:p>
    <w:p w14:paraId="383BFCC3" w14:textId="06725F05" w:rsidR="004C552E" w:rsidRPr="00DA0837" w:rsidRDefault="006B5645" w:rsidP="00894039">
      <w:pPr>
        <w:pStyle w:val="Paragraphedeliste"/>
        <w:ind w:left="1066"/>
        <w:rPr>
          <w:rFonts w:cs="Arial"/>
          <w:iCs/>
        </w:rPr>
      </w:pPr>
      <w:r>
        <w:rPr>
          <w:noProof/>
          <w:lang w:eastAsia="fr-FR"/>
        </w:rPr>
        <w:drawing>
          <wp:anchor distT="0" distB="0" distL="114300" distR="114300" simplePos="0" relativeHeight="251666432" behindDoc="1" locked="0" layoutInCell="1" allowOverlap="1" wp14:anchorId="4D439366" wp14:editId="6CB3EBBA">
            <wp:simplePos x="0" y="0"/>
            <wp:positionH relativeFrom="margin">
              <wp:align>center</wp:align>
            </wp:positionH>
            <wp:positionV relativeFrom="paragraph">
              <wp:posOffset>731520</wp:posOffset>
            </wp:positionV>
            <wp:extent cx="962025" cy="633730"/>
            <wp:effectExtent l="0" t="0" r="9525" b="0"/>
            <wp:wrapTight wrapText="bothSides">
              <wp:wrapPolygon edited="0">
                <wp:start x="0" y="0"/>
                <wp:lineTo x="0" y="20778"/>
                <wp:lineTo x="21386" y="20778"/>
                <wp:lineTo x="21386" y="0"/>
                <wp:lineTo x="0" y="0"/>
              </wp:wrapPolygon>
            </wp:wrapTight>
            <wp:docPr id="3" name="Image 3" descr="Catéchè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échèse"/>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202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C552E" w:rsidRPr="00DA0837" w:rsidSect="00124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5FA0"/>
    <w:multiLevelType w:val="hybridMultilevel"/>
    <w:tmpl w:val="DDB4C44E"/>
    <w:lvl w:ilvl="0" w:tplc="5D8EA11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72650E9"/>
    <w:multiLevelType w:val="hybridMultilevel"/>
    <w:tmpl w:val="3E06F000"/>
    <w:lvl w:ilvl="0" w:tplc="D92E4584">
      <w:start w:val="38"/>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EE53E33"/>
    <w:multiLevelType w:val="hybridMultilevel"/>
    <w:tmpl w:val="C338E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6A53AA"/>
    <w:multiLevelType w:val="hybridMultilevel"/>
    <w:tmpl w:val="D2E89A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DB00BE1"/>
    <w:multiLevelType w:val="hybridMultilevel"/>
    <w:tmpl w:val="B91AB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6E4560"/>
    <w:multiLevelType w:val="hybridMultilevel"/>
    <w:tmpl w:val="53FE8A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BA0945"/>
    <w:multiLevelType w:val="hybridMultilevel"/>
    <w:tmpl w:val="A2D2FBA2"/>
    <w:lvl w:ilvl="0" w:tplc="34E6C7C0">
      <w:start w:val="38"/>
      <w:numFmt w:val="bullet"/>
      <w:lvlText w:val="-"/>
      <w:lvlJc w:val="left"/>
      <w:pPr>
        <w:ind w:left="1069" w:hanging="360"/>
      </w:pPr>
      <w:rPr>
        <w:rFonts w:ascii="Calibri" w:eastAsiaTheme="minorHAnsi" w:hAnsi="Calibri"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34729B1"/>
    <w:multiLevelType w:val="hybridMultilevel"/>
    <w:tmpl w:val="2CC02C42"/>
    <w:lvl w:ilvl="0" w:tplc="58BEE96C">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7FC169D2"/>
    <w:multiLevelType w:val="hybridMultilevel"/>
    <w:tmpl w:val="B9044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A6"/>
    <w:rsid w:val="00005435"/>
    <w:rsid w:val="00011AEF"/>
    <w:rsid w:val="000347EA"/>
    <w:rsid w:val="00081360"/>
    <w:rsid w:val="000B2A4D"/>
    <w:rsid w:val="000B2ED1"/>
    <w:rsid w:val="000C2D4B"/>
    <w:rsid w:val="000C30D7"/>
    <w:rsid w:val="000E737E"/>
    <w:rsid w:val="000F6CFA"/>
    <w:rsid w:val="00122DDE"/>
    <w:rsid w:val="001240FB"/>
    <w:rsid w:val="0014445E"/>
    <w:rsid w:val="00146513"/>
    <w:rsid w:val="0017011D"/>
    <w:rsid w:val="00176D79"/>
    <w:rsid w:val="00183E07"/>
    <w:rsid w:val="001A0CEE"/>
    <w:rsid w:val="001B5816"/>
    <w:rsid w:val="001D4749"/>
    <w:rsid w:val="001F61A8"/>
    <w:rsid w:val="002129F7"/>
    <w:rsid w:val="00227149"/>
    <w:rsid w:val="00231541"/>
    <w:rsid w:val="002364F2"/>
    <w:rsid w:val="002448BA"/>
    <w:rsid w:val="002639F9"/>
    <w:rsid w:val="00276A83"/>
    <w:rsid w:val="00283E26"/>
    <w:rsid w:val="002D2D48"/>
    <w:rsid w:val="002D57BE"/>
    <w:rsid w:val="00345E46"/>
    <w:rsid w:val="0038328B"/>
    <w:rsid w:val="0038379A"/>
    <w:rsid w:val="003A546B"/>
    <w:rsid w:val="003A5A2A"/>
    <w:rsid w:val="003B0825"/>
    <w:rsid w:val="003C0AC6"/>
    <w:rsid w:val="00413026"/>
    <w:rsid w:val="00433B12"/>
    <w:rsid w:val="00467CB6"/>
    <w:rsid w:val="004C552E"/>
    <w:rsid w:val="004E0E62"/>
    <w:rsid w:val="004F27CD"/>
    <w:rsid w:val="00505BDA"/>
    <w:rsid w:val="005247D3"/>
    <w:rsid w:val="0053587F"/>
    <w:rsid w:val="00536EA6"/>
    <w:rsid w:val="0056077D"/>
    <w:rsid w:val="00590A24"/>
    <w:rsid w:val="005C0682"/>
    <w:rsid w:val="005F51CC"/>
    <w:rsid w:val="00655ED9"/>
    <w:rsid w:val="00674836"/>
    <w:rsid w:val="006852A0"/>
    <w:rsid w:val="006B5645"/>
    <w:rsid w:val="006F50ED"/>
    <w:rsid w:val="0071152F"/>
    <w:rsid w:val="0072450F"/>
    <w:rsid w:val="00751A83"/>
    <w:rsid w:val="00774967"/>
    <w:rsid w:val="00787EE5"/>
    <w:rsid w:val="00815CFA"/>
    <w:rsid w:val="00874960"/>
    <w:rsid w:val="00894039"/>
    <w:rsid w:val="008D3C5D"/>
    <w:rsid w:val="00917AAA"/>
    <w:rsid w:val="009254C8"/>
    <w:rsid w:val="00944D76"/>
    <w:rsid w:val="00974E93"/>
    <w:rsid w:val="009B7FCD"/>
    <w:rsid w:val="009E6A04"/>
    <w:rsid w:val="00A35296"/>
    <w:rsid w:val="00A4167B"/>
    <w:rsid w:val="00A922A8"/>
    <w:rsid w:val="00AE24FF"/>
    <w:rsid w:val="00B03BC6"/>
    <w:rsid w:val="00B60956"/>
    <w:rsid w:val="00B640E2"/>
    <w:rsid w:val="00B95833"/>
    <w:rsid w:val="00BB7B4A"/>
    <w:rsid w:val="00BC7926"/>
    <w:rsid w:val="00BE25BE"/>
    <w:rsid w:val="00BE5A8B"/>
    <w:rsid w:val="00C079CB"/>
    <w:rsid w:val="00C330A7"/>
    <w:rsid w:val="00CB09D8"/>
    <w:rsid w:val="00CC5F89"/>
    <w:rsid w:val="00CF69BA"/>
    <w:rsid w:val="00D200A0"/>
    <w:rsid w:val="00DA0837"/>
    <w:rsid w:val="00DB346E"/>
    <w:rsid w:val="00DF5773"/>
    <w:rsid w:val="00E21CA9"/>
    <w:rsid w:val="00E27F9E"/>
    <w:rsid w:val="00E3061E"/>
    <w:rsid w:val="00E31884"/>
    <w:rsid w:val="00E44A7A"/>
    <w:rsid w:val="00E52958"/>
    <w:rsid w:val="00E9173B"/>
    <w:rsid w:val="00EA431B"/>
    <w:rsid w:val="00F01E57"/>
    <w:rsid w:val="00F10CEE"/>
    <w:rsid w:val="00F207DD"/>
    <w:rsid w:val="00F35A9D"/>
    <w:rsid w:val="00FA4FCF"/>
    <w:rsid w:val="00FB42D7"/>
    <w:rsid w:val="00FB506F"/>
    <w:rsid w:val="00FF5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01A1"/>
  <w15:chartTrackingRefBased/>
  <w15:docId w15:val="{9D549427-DEEC-4A30-98AA-7A4F74B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EA6"/>
    <w:pPr>
      <w:ind w:left="720"/>
      <w:contextualSpacing/>
    </w:pPr>
  </w:style>
  <w:style w:type="character" w:customStyle="1" w:styleId="versenumber">
    <w:name w:val="verse_number"/>
    <w:basedOn w:val="Policepardfaut"/>
    <w:rsid w:val="0034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5296">
      <w:bodyDiv w:val="1"/>
      <w:marLeft w:val="0"/>
      <w:marRight w:val="0"/>
      <w:marTop w:val="0"/>
      <w:marBottom w:val="0"/>
      <w:divBdr>
        <w:top w:val="none" w:sz="0" w:space="0" w:color="auto"/>
        <w:left w:val="none" w:sz="0" w:space="0" w:color="auto"/>
        <w:bottom w:val="none" w:sz="0" w:space="0" w:color="auto"/>
        <w:right w:val="none" w:sz="0" w:space="0" w:color="auto"/>
      </w:divBdr>
    </w:div>
    <w:div w:id="349529880">
      <w:bodyDiv w:val="1"/>
      <w:marLeft w:val="0"/>
      <w:marRight w:val="0"/>
      <w:marTop w:val="0"/>
      <w:marBottom w:val="0"/>
      <w:divBdr>
        <w:top w:val="none" w:sz="0" w:space="0" w:color="auto"/>
        <w:left w:val="none" w:sz="0" w:space="0" w:color="auto"/>
        <w:bottom w:val="none" w:sz="0" w:space="0" w:color="auto"/>
        <w:right w:val="none" w:sz="0" w:space="0" w:color="auto"/>
      </w:divBdr>
    </w:div>
    <w:div w:id="1590037372">
      <w:bodyDiv w:val="1"/>
      <w:marLeft w:val="0"/>
      <w:marRight w:val="0"/>
      <w:marTop w:val="0"/>
      <w:marBottom w:val="0"/>
      <w:divBdr>
        <w:top w:val="none" w:sz="0" w:space="0" w:color="auto"/>
        <w:left w:val="none" w:sz="0" w:space="0" w:color="auto"/>
        <w:bottom w:val="none" w:sz="0" w:space="0" w:color="auto"/>
        <w:right w:val="none" w:sz="0" w:space="0" w:color="auto"/>
      </w:divBdr>
    </w:div>
    <w:div w:id="1619876605">
      <w:bodyDiv w:val="1"/>
      <w:marLeft w:val="0"/>
      <w:marRight w:val="0"/>
      <w:marTop w:val="0"/>
      <w:marBottom w:val="0"/>
      <w:divBdr>
        <w:top w:val="none" w:sz="0" w:space="0" w:color="auto"/>
        <w:left w:val="none" w:sz="0" w:space="0" w:color="auto"/>
        <w:bottom w:val="none" w:sz="0" w:space="0" w:color="auto"/>
        <w:right w:val="none" w:sz="0" w:space="0" w:color="auto"/>
      </w:divBdr>
    </w:div>
    <w:div w:id="17149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Dezécache Sylvie - Responsable de Catéchèse / Diocèse d'Arras</cp:lastModifiedBy>
  <cp:revision>57</cp:revision>
  <dcterms:created xsi:type="dcterms:W3CDTF">2021-01-18T12:42:00Z</dcterms:created>
  <dcterms:modified xsi:type="dcterms:W3CDTF">2021-01-25T11:23:00Z</dcterms:modified>
</cp:coreProperties>
</file>