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5951" w14:textId="76B8EC0B" w:rsidR="009A19E1" w:rsidRPr="00541CB1" w:rsidRDefault="00D20802" w:rsidP="00541CB1">
      <w:pPr>
        <w:jc w:val="center"/>
        <w:rPr>
          <w:sz w:val="40"/>
          <w:szCs w:val="40"/>
        </w:rPr>
      </w:pPr>
      <w:r w:rsidRPr="00541CB1">
        <w:drawing>
          <wp:anchor distT="0" distB="0" distL="114300" distR="114300" simplePos="0" relativeHeight="251663360" behindDoc="0" locked="0" layoutInCell="1" allowOverlap="1" wp14:anchorId="2E70F66F" wp14:editId="76880906">
            <wp:simplePos x="0" y="0"/>
            <wp:positionH relativeFrom="margin">
              <wp:posOffset>142875</wp:posOffset>
            </wp:positionH>
            <wp:positionV relativeFrom="paragraph">
              <wp:posOffset>87630</wp:posOffset>
            </wp:positionV>
            <wp:extent cx="1409700" cy="2114550"/>
            <wp:effectExtent l="95250" t="76200" r="95250" b="76200"/>
            <wp:wrapTight wrapText="bothSides">
              <wp:wrapPolygon edited="0">
                <wp:start x="18789" y="-337"/>
                <wp:lineTo x="160" y="-1286"/>
                <wp:lineTo x="-698" y="4915"/>
                <wp:lineTo x="-959" y="17406"/>
                <wp:lineTo x="-650" y="21528"/>
                <wp:lineTo x="2547" y="21725"/>
                <wp:lineTo x="2865" y="21549"/>
                <wp:lineTo x="15180" y="21524"/>
                <wp:lineTo x="17505" y="21667"/>
                <wp:lineTo x="21552" y="19961"/>
                <wp:lineTo x="21988" y="12562"/>
                <wp:lineTo x="21986" y="-140"/>
                <wp:lineTo x="18789" y="-337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283995">
                      <a:off x="0" y="0"/>
                      <a:ext cx="14097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6F2DA" wp14:editId="66E65616">
                <wp:simplePos x="0" y="0"/>
                <wp:positionH relativeFrom="column">
                  <wp:posOffset>4410075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00615F" w14:textId="7F84FC74" w:rsidR="00541CB1" w:rsidRPr="00541CB1" w:rsidRDefault="00541CB1" w:rsidP="00541CB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Invitation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6F2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7.25pt;margin-top: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5800615F" w14:textId="7F84FC74" w:rsidR="00541CB1" w:rsidRPr="00541CB1" w:rsidRDefault="00541CB1" w:rsidP="00541CB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Invitation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DD95266" w14:textId="3D9643A4" w:rsidR="00525230" w:rsidRDefault="00525230"/>
    <w:p w14:paraId="7D8848FA" w14:textId="76B3E136" w:rsidR="00E543BA" w:rsidRDefault="00525230" w:rsidP="00D20802">
      <w:pPr>
        <w:pStyle w:val="ox-b025fbac2b-gmail-msonospacing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E543BA">
        <w:rPr>
          <w:rFonts w:ascii="Comic Sans MS" w:hAnsi="Comic Sans MS"/>
          <w:b/>
          <w:bCs/>
          <w:sz w:val="32"/>
          <w:szCs w:val="32"/>
        </w:rPr>
        <w:t xml:space="preserve">Le Père Jacques </w:t>
      </w:r>
      <w:proofErr w:type="spellStart"/>
      <w:r w:rsidRPr="00E543BA">
        <w:rPr>
          <w:rFonts w:ascii="Comic Sans MS" w:hAnsi="Comic Sans MS"/>
          <w:b/>
          <w:bCs/>
          <w:sz w:val="32"/>
          <w:szCs w:val="32"/>
        </w:rPr>
        <w:t>Tangombé</w:t>
      </w:r>
      <w:proofErr w:type="spellEnd"/>
      <w:r w:rsidRPr="00E543BA">
        <w:rPr>
          <w:rFonts w:ascii="Comic Sans MS" w:hAnsi="Comic Sans MS"/>
          <w:sz w:val="32"/>
          <w:szCs w:val="32"/>
        </w:rPr>
        <w:t xml:space="preserve"> est nommé,</w:t>
      </w:r>
    </w:p>
    <w:p w14:paraId="6E038E3C" w14:textId="2AEB1635" w:rsidR="00E543BA" w:rsidRDefault="00525230" w:rsidP="00E543BA">
      <w:pPr>
        <w:pStyle w:val="ox-b025fbac2b-gmail-msonospacing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proofErr w:type="gramStart"/>
      <w:r w:rsidRPr="00E543BA">
        <w:rPr>
          <w:rFonts w:ascii="Comic Sans MS" w:hAnsi="Comic Sans MS"/>
          <w:sz w:val="32"/>
          <w:szCs w:val="32"/>
        </w:rPr>
        <w:t>à</w:t>
      </w:r>
      <w:proofErr w:type="gramEnd"/>
      <w:r w:rsidRPr="00E543BA">
        <w:rPr>
          <w:rFonts w:ascii="Comic Sans MS" w:hAnsi="Comic Sans MS"/>
          <w:sz w:val="32"/>
          <w:szCs w:val="32"/>
        </w:rPr>
        <w:t xml:space="preserve"> partir du 1</w:t>
      </w:r>
      <w:r w:rsidRPr="00E543BA">
        <w:rPr>
          <w:rFonts w:ascii="Comic Sans MS" w:hAnsi="Comic Sans MS"/>
          <w:sz w:val="32"/>
          <w:szCs w:val="32"/>
          <w:vertAlign w:val="superscript"/>
        </w:rPr>
        <w:t>er</w:t>
      </w:r>
      <w:r w:rsidRPr="00E543BA">
        <w:rPr>
          <w:rFonts w:ascii="Comic Sans MS" w:hAnsi="Comic Sans MS"/>
          <w:sz w:val="32"/>
          <w:szCs w:val="32"/>
        </w:rPr>
        <w:t xml:space="preserve"> septembre</w:t>
      </w:r>
      <w:r w:rsidR="00E543BA">
        <w:rPr>
          <w:rFonts w:ascii="Comic Sans MS" w:hAnsi="Comic Sans MS"/>
          <w:sz w:val="32"/>
          <w:szCs w:val="32"/>
        </w:rPr>
        <w:t xml:space="preserve"> 2020</w:t>
      </w:r>
    </w:p>
    <w:p w14:paraId="272DE375" w14:textId="2937B736" w:rsidR="00E543BA" w:rsidRDefault="00525230" w:rsidP="00E543BA">
      <w:pPr>
        <w:pStyle w:val="ox-b025fbac2b-gmail-msonospacing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E543BA">
        <w:rPr>
          <w:rFonts w:ascii="Comic Sans MS" w:hAnsi="Comic Sans MS"/>
          <w:sz w:val="32"/>
          <w:szCs w:val="32"/>
        </w:rPr>
        <w:t xml:space="preserve">Doyen du Pays de la Lys, </w:t>
      </w:r>
    </w:p>
    <w:p w14:paraId="5BFE7C70" w14:textId="4865BE8E" w:rsidR="00E543BA" w:rsidRDefault="00525230" w:rsidP="00E543BA">
      <w:pPr>
        <w:pStyle w:val="ox-b025fbac2b-gmail-msonospacing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proofErr w:type="gramStart"/>
      <w:r w:rsidRPr="00E543BA">
        <w:rPr>
          <w:rFonts w:ascii="Comic Sans MS" w:hAnsi="Comic Sans MS"/>
          <w:sz w:val="32"/>
          <w:szCs w:val="32"/>
        </w:rPr>
        <w:t>et</w:t>
      </w:r>
      <w:proofErr w:type="gramEnd"/>
      <w:r w:rsidRPr="00E543BA">
        <w:rPr>
          <w:rFonts w:ascii="Comic Sans MS" w:hAnsi="Comic Sans MS"/>
          <w:sz w:val="32"/>
          <w:szCs w:val="32"/>
        </w:rPr>
        <w:t xml:space="preserve"> curé des paroisses du secteur d’Aire. </w:t>
      </w:r>
    </w:p>
    <w:p w14:paraId="0549F839" w14:textId="090E85AA" w:rsidR="00525230" w:rsidRPr="00E543BA" w:rsidRDefault="00525230" w:rsidP="00E543BA">
      <w:pPr>
        <w:pStyle w:val="ox-b025fbac2b-gmail-msonospacing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E543BA">
        <w:rPr>
          <w:rFonts w:ascii="Comic Sans MS" w:hAnsi="Comic Sans MS"/>
          <w:sz w:val="32"/>
          <w:szCs w:val="32"/>
        </w:rPr>
        <w:t>Il résidera à Aire sur la Lys</w:t>
      </w:r>
      <w:r w:rsidR="00E543BA" w:rsidRPr="00E543BA">
        <w:rPr>
          <w:rFonts w:ascii="Comic Sans MS" w:hAnsi="Comic Sans MS"/>
          <w:sz w:val="32"/>
          <w:szCs w:val="32"/>
        </w:rPr>
        <w:t>,</w:t>
      </w:r>
      <w:r w:rsidRPr="00E543BA">
        <w:rPr>
          <w:rFonts w:ascii="Comic Sans MS" w:hAnsi="Comic Sans MS"/>
          <w:sz w:val="32"/>
          <w:szCs w:val="32"/>
        </w:rPr>
        <w:t xml:space="preserve"> 28 place des Béguines.</w:t>
      </w:r>
    </w:p>
    <w:p w14:paraId="20A35943" w14:textId="4987D135" w:rsidR="00525230" w:rsidRPr="00E543BA" w:rsidRDefault="00525230" w:rsidP="00E543BA">
      <w:pPr>
        <w:pStyle w:val="ox-b025fbac2b-gmail-msonospacing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</w:p>
    <w:p w14:paraId="5975FA15" w14:textId="4665CD5C" w:rsidR="00E543BA" w:rsidRDefault="00525230" w:rsidP="00E543BA">
      <w:pPr>
        <w:pStyle w:val="ox-b025fbac2b-gmail-msonospacing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E543BA">
        <w:rPr>
          <w:rFonts w:ascii="Comic Sans MS" w:hAnsi="Comic Sans MS"/>
          <w:sz w:val="32"/>
          <w:szCs w:val="32"/>
        </w:rPr>
        <w:t>Mgr Jaeger présidera la messe d’installation prévue</w:t>
      </w:r>
      <w:r w:rsidR="00E543BA">
        <w:rPr>
          <w:rFonts w:ascii="Comic Sans MS" w:hAnsi="Comic Sans MS"/>
          <w:sz w:val="32"/>
          <w:szCs w:val="32"/>
        </w:rPr>
        <w:t> :</w:t>
      </w:r>
    </w:p>
    <w:p w14:paraId="16ECD76D" w14:textId="7197AB9F" w:rsidR="00E543BA" w:rsidRPr="00541CB1" w:rsidRDefault="00525230" w:rsidP="00E543BA">
      <w:pPr>
        <w:pStyle w:val="ox-b025fbac2b-gmail-msonospacing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proofErr w:type="gramStart"/>
      <w:r w:rsidRPr="00541CB1">
        <w:rPr>
          <w:rFonts w:ascii="Comic Sans MS" w:hAnsi="Comic Sans MS"/>
          <w:b/>
          <w:bCs/>
          <w:sz w:val="40"/>
          <w:szCs w:val="40"/>
        </w:rPr>
        <w:t>le</w:t>
      </w:r>
      <w:proofErr w:type="gramEnd"/>
      <w:r w:rsidRPr="00541CB1">
        <w:rPr>
          <w:rFonts w:ascii="Comic Sans MS" w:hAnsi="Comic Sans MS"/>
          <w:b/>
          <w:bCs/>
          <w:sz w:val="40"/>
          <w:szCs w:val="40"/>
        </w:rPr>
        <w:t xml:space="preserve"> samedi 12 septembre à 18h</w:t>
      </w:r>
    </w:p>
    <w:p w14:paraId="73421B58" w14:textId="3355517D" w:rsidR="00525230" w:rsidRPr="00541CB1" w:rsidRDefault="00525230" w:rsidP="00E543BA">
      <w:pPr>
        <w:pStyle w:val="ox-b025fbac2b-gmail-msonospacing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proofErr w:type="gramStart"/>
      <w:r w:rsidRPr="00541CB1">
        <w:rPr>
          <w:rFonts w:ascii="Comic Sans MS" w:hAnsi="Comic Sans MS"/>
          <w:b/>
          <w:bCs/>
          <w:sz w:val="40"/>
          <w:szCs w:val="40"/>
        </w:rPr>
        <w:t>en</w:t>
      </w:r>
      <w:proofErr w:type="gramEnd"/>
      <w:r w:rsidRPr="00541CB1">
        <w:rPr>
          <w:rFonts w:ascii="Comic Sans MS" w:hAnsi="Comic Sans MS"/>
          <w:b/>
          <w:bCs/>
          <w:sz w:val="40"/>
          <w:szCs w:val="40"/>
        </w:rPr>
        <w:t xml:space="preserve"> la collégiale St Pierre d’Aire-sur-la</w:t>
      </w:r>
      <w:r w:rsidR="00E543BA" w:rsidRPr="00541CB1">
        <w:rPr>
          <w:rFonts w:ascii="Comic Sans MS" w:hAnsi="Comic Sans MS"/>
          <w:b/>
          <w:bCs/>
          <w:sz w:val="40"/>
          <w:szCs w:val="40"/>
        </w:rPr>
        <w:t>-</w:t>
      </w:r>
      <w:r w:rsidRPr="00541CB1">
        <w:rPr>
          <w:rFonts w:ascii="Comic Sans MS" w:hAnsi="Comic Sans MS"/>
          <w:b/>
          <w:bCs/>
          <w:sz w:val="40"/>
          <w:szCs w:val="40"/>
        </w:rPr>
        <w:t>Lys.</w:t>
      </w:r>
    </w:p>
    <w:p w14:paraId="53A1BB22" w14:textId="7D673689" w:rsidR="00FF389E" w:rsidRDefault="00FF389E" w:rsidP="00FF389E">
      <w:pPr>
        <w:pStyle w:val="ox-b025fbac2b-gmail-msonospacing"/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r w:rsidRPr="00525230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05E4A4D" wp14:editId="7BA42DD6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085975" cy="966470"/>
            <wp:effectExtent l="0" t="0" r="9525" b="5080"/>
            <wp:wrapTight wrapText="bothSides">
              <wp:wrapPolygon edited="0">
                <wp:start x="0" y="0"/>
                <wp:lineTo x="0" y="21288"/>
                <wp:lineTo x="21501" y="21288"/>
                <wp:lineTo x="21501" y="0"/>
                <wp:lineTo x="0" y="0"/>
              </wp:wrapPolygon>
            </wp:wrapTight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A9171" w14:textId="09E3A615" w:rsidR="00525230" w:rsidRDefault="00525230" w:rsidP="00FF389E">
      <w:pPr>
        <w:pStyle w:val="ox-b025fbac2b-gmail-msonospacing"/>
        <w:spacing w:before="0" w:beforeAutospacing="0" w:after="0" w:afterAutospacing="0"/>
        <w:jc w:val="center"/>
      </w:pPr>
      <w:r w:rsidRPr="00541CB1">
        <w:rPr>
          <w:rFonts w:ascii="Comic Sans MS" w:hAnsi="Comic Sans MS"/>
          <w:sz w:val="32"/>
          <w:szCs w:val="32"/>
        </w:rPr>
        <w:t>Nous y sommes tous et toutes invités</w:t>
      </w:r>
      <w:r w:rsidR="00527E5E">
        <w:rPr>
          <w:rFonts w:ascii="Comic Sans MS" w:hAnsi="Comic Sans MS"/>
          <w:sz w:val="32"/>
          <w:szCs w:val="32"/>
        </w:rPr>
        <w:t> !</w:t>
      </w:r>
    </w:p>
    <w:sectPr w:rsidR="00525230" w:rsidSect="00FF389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30"/>
    <w:rsid w:val="00525230"/>
    <w:rsid w:val="00527E5E"/>
    <w:rsid w:val="00541CB1"/>
    <w:rsid w:val="00865D46"/>
    <w:rsid w:val="009A19E1"/>
    <w:rsid w:val="00D20802"/>
    <w:rsid w:val="00E543BA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277A"/>
  <w15:chartTrackingRefBased/>
  <w15:docId w15:val="{B23A3ACC-91A5-4BCE-9F86-D30E7A5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5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b025fbac2b-gmail-msonospacing">
    <w:name w:val="ox-b025fbac2b-gmail-msonospacing"/>
    <w:basedOn w:val="Normal"/>
    <w:rsid w:val="0052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25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Mouflin</dc:creator>
  <cp:keywords/>
  <dc:description/>
  <cp:lastModifiedBy>Isabelle Mouflin</cp:lastModifiedBy>
  <cp:revision>6</cp:revision>
  <dcterms:created xsi:type="dcterms:W3CDTF">2020-08-27T06:50:00Z</dcterms:created>
  <dcterms:modified xsi:type="dcterms:W3CDTF">2020-08-27T20:29:00Z</dcterms:modified>
</cp:coreProperties>
</file>