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Pr="00256418" w:rsidRDefault="00256418">
      <w:pPr>
        <w:rPr>
          <w:b/>
          <w:sz w:val="36"/>
          <w:szCs w:val="36"/>
        </w:rPr>
      </w:pPr>
      <w:r w:rsidRPr="00256418">
        <w:rPr>
          <w:b/>
          <w:sz w:val="36"/>
          <w:szCs w:val="36"/>
        </w:rPr>
        <w:t>Dimanche des Rameaux</w:t>
      </w:r>
    </w:p>
    <w:p w:rsidR="00256418" w:rsidRPr="00256418" w:rsidRDefault="00256418" w:rsidP="00256418">
      <w:pPr>
        <w:spacing w:line="360" w:lineRule="auto"/>
        <w:jc w:val="both"/>
        <w:rPr>
          <w:sz w:val="32"/>
          <w:szCs w:val="32"/>
        </w:rPr>
      </w:pPr>
      <w:r w:rsidRPr="00256418">
        <w:rPr>
          <w:sz w:val="32"/>
          <w:szCs w:val="32"/>
        </w:rPr>
        <w:t xml:space="preserve">Dans la plupart de nos églises, beaucoup de </w:t>
      </w:r>
      <w:proofErr w:type="gramStart"/>
      <w:r>
        <w:rPr>
          <w:sz w:val="32"/>
          <w:szCs w:val="32"/>
        </w:rPr>
        <w:t>paroissiens  ont</w:t>
      </w:r>
      <w:proofErr w:type="gramEnd"/>
      <w:r>
        <w:rPr>
          <w:sz w:val="32"/>
          <w:szCs w:val="32"/>
        </w:rPr>
        <w:t xml:space="preserve"> assisté à</w:t>
      </w:r>
      <w:r w:rsidRPr="00256418">
        <w:rPr>
          <w:sz w:val="32"/>
          <w:szCs w:val="32"/>
        </w:rPr>
        <w:t xml:space="preserve"> la bénédiction des rameaux qui a eu lieu soit à l’extérieur soit à l’intérieur et fût suivie de la messe au cours de laquelle les fidèles purent écouter le récit de l’entrée triompha</w:t>
      </w:r>
      <w:r w:rsidR="000C52DA">
        <w:rPr>
          <w:sz w:val="32"/>
          <w:szCs w:val="32"/>
        </w:rPr>
        <w:t xml:space="preserve">le </w:t>
      </w:r>
      <w:r w:rsidRPr="00256418">
        <w:rPr>
          <w:sz w:val="32"/>
          <w:szCs w:val="32"/>
        </w:rPr>
        <w:t xml:space="preserve"> de </w:t>
      </w:r>
      <w:r w:rsidR="000C52DA">
        <w:rPr>
          <w:sz w:val="32"/>
          <w:szCs w:val="32"/>
        </w:rPr>
        <w:t>J</w:t>
      </w:r>
      <w:bookmarkStart w:id="0" w:name="_GoBack"/>
      <w:bookmarkEnd w:id="0"/>
      <w:r w:rsidRPr="00256418">
        <w:rPr>
          <w:sz w:val="32"/>
          <w:szCs w:val="32"/>
        </w:rPr>
        <w:t xml:space="preserve">ésus à Jérusalem et le récit de la passion du Christ . </w:t>
      </w:r>
    </w:p>
    <w:sectPr w:rsidR="00256418" w:rsidRPr="00256418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8"/>
    <w:rsid w:val="000C52DA"/>
    <w:rsid w:val="00256418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1D94"/>
  <w15:chartTrackingRefBased/>
  <w15:docId w15:val="{CBEE9468-8621-4A14-B67D-36ACEF2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2022-04-13T08:09:00Z</dcterms:created>
  <dcterms:modified xsi:type="dcterms:W3CDTF">2022-04-13T08:25:00Z</dcterms:modified>
</cp:coreProperties>
</file>