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C3" w:rsidRPr="003C252A" w:rsidRDefault="002B545D" w:rsidP="00947E1E">
      <w:pPr>
        <w:pStyle w:val="Titre1"/>
        <w:rPr>
          <w:rFonts w:ascii="Bahnschrift SemiBold" w:hAnsi="Bahnschrift SemiBold"/>
          <w:noProof/>
          <w:color w:val="auto"/>
          <w:sz w:val="48"/>
          <w:lang w:eastAsia="fr-FR"/>
        </w:rPr>
      </w:pPr>
      <w:r w:rsidRPr="003C252A">
        <w:rPr>
          <w:rFonts w:ascii="Bahnschrift SemiBold" w:hAnsi="Bahnschrift SemiBold"/>
          <w:noProof/>
          <w:color w:val="auto"/>
          <w:sz w:val="48"/>
          <w:lang w:eastAsia="fr-FR"/>
        </w:rPr>
        <w:t>Partages bibliques. Arras Carême 2019</w:t>
      </w:r>
    </w:p>
    <w:p w:rsidR="002B545D" w:rsidRDefault="002B545D" w:rsidP="00947E1E">
      <w:pPr>
        <w:spacing w:after="0"/>
        <w:rPr>
          <w:rFonts w:ascii="Bahnschrift SemiBold" w:hAnsi="Bahnschrift SemiBold"/>
          <w:sz w:val="28"/>
          <w:lang w:eastAsia="fr-FR"/>
        </w:rPr>
      </w:pPr>
      <w:r w:rsidRPr="00947E1E">
        <w:rPr>
          <w:rFonts w:ascii="Bahnschrift SemiBold" w:hAnsi="Bahnschrift SemiBold"/>
          <w:sz w:val="28"/>
          <w:lang w:eastAsia="fr-FR"/>
        </w:rPr>
        <w:t>Feuille de route</w:t>
      </w:r>
    </w:p>
    <w:p w:rsidR="00947E1E" w:rsidRPr="00947E1E" w:rsidRDefault="00947E1E" w:rsidP="00947E1E">
      <w:pPr>
        <w:spacing w:after="0"/>
        <w:rPr>
          <w:rFonts w:ascii="Bahnschrift SemiBold" w:hAnsi="Bahnschrift SemiBold"/>
          <w:sz w:val="24"/>
          <w:lang w:eastAsia="fr-FR"/>
        </w:rPr>
      </w:pPr>
    </w:p>
    <w:p w:rsidR="003C252A" w:rsidRDefault="009D0935" w:rsidP="002B545D">
      <w:pPr>
        <w:jc w:val="both"/>
      </w:pPr>
      <w:r>
        <w:t>Le Carême est un temps pour accueillir la Parole de Dieu. Pour que cette Parole puisse changer notre vie, nous libérer, nous encourager, nous pénétrer, il est bon de la mastiquer</w:t>
      </w:r>
      <w:r w:rsidR="002B545D">
        <w:t>, de la ruminer</w:t>
      </w:r>
      <w:r>
        <w:t>. Ainsi, elle ne reste pas à la superficie de notre être. Mastiquer cette parole demande de prendre le temps. C’est ce que nous vous proposons pendant ce</w:t>
      </w:r>
      <w:r w:rsidR="003C252A">
        <w:t>s</w:t>
      </w:r>
      <w:r>
        <w:t xml:space="preserve"> partage</w:t>
      </w:r>
      <w:r w:rsidR="003C252A">
        <w:t>s</w:t>
      </w:r>
      <w:r>
        <w:t xml:space="preserve"> de l’évangile du dimanche. </w:t>
      </w:r>
      <w:r w:rsidR="003C252A">
        <w:t>Vous pouvez le vivre en famille, avec vos voisins, avec d’autres paroissiens, dans le petit groupement paroissial auquel vous appartenez</w:t>
      </w:r>
      <w:r w:rsidR="0010148F">
        <w:t>, etc</w:t>
      </w:r>
      <w:r w:rsidR="003C252A">
        <w:t xml:space="preserve">. </w:t>
      </w:r>
      <w:r w:rsidR="0010148F">
        <w:t xml:space="preserve"> Et à</w:t>
      </w:r>
      <w:r w:rsidR="003C252A">
        <w:t xml:space="preserve"> l’heure qui vous convient. Pour partager en profondeur, il est préférable de ne pas dépasser 8 personnes.</w:t>
      </w:r>
    </w:p>
    <w:p w:rsidR="00CA2DB5" w:rsidRPr="00564441" w:rsidRDefault="009D0935" w:rsidP="002B545D">
      <w:pPr>
        <w:jc w:val="both"/>
      </w:pPr>
      <w:r>
        <w:t xml:space="preserve">L’essentiel n’est pas de tout comprendre de ce texte, mais de le recevoir comme une nourriture vivante. Nous vous </w:t>
      </w:r>
      <w:r w:rsidRPr="00564441">
        <w:t>invitons à suivre les étapes (pour respecter ce que dit le texte</w:t>
      </w:r>
      <w:r w:rsidR="002B545D" w:rsidRPr="00564441">
        <w:t>, sans en venir trop tôt à une</w:t>
      </w:r>
      <w:r w:rsidRPr="00564441">
        <w:t xml:space="preserve"> interprétation personnelle). </w:t>
      </w:r>
    </w:p>
    <w:p w:rsidR="009D0935" w:rsidRDefault="009D0935" w:rsidP="002B545D">
      <w:pPr>
        <w:jc w:val="both"/>
      </w:pPr>
      <w:r w:rsidRPr="00564441">
        <w:t>Si à la fin, des questions vous sont venues, n’hésitez pas à les envoyer par mail au père Florentin (</w:t>
      </w:r>
      <w:hyperlink r:id="rId5" w:history="1">
        <w:r w:rsidRPr="00564441">
          <w:rPr>
            <w:rStyle w:val="Lienhypertexte"/>
            <w:color w:val="auto"/>
          </w:rPr>
          <w:t>florentindequidt@gmail.com</w:t>
        </w:r>
      </w:hyperlink>
      <w:r w:rsidR="00947E1E" w:rsidRPr="00564441">
        <w:t>)</w:t>
      </w:r>
      <w:r w:rsidRPr="00564441">
        <w:t xml:space="preserve">. Nous </w:t>
      </w:r>
      <w:r>
        <w:t>tenterons, dans la mesure du possible, de vous répondre.</w:t>
      </w:r>
      <w:r w:rsidR="003C252A">
        <w:t xml:space="preserve"> </w:t>
      </w:r>
    </w:p>
    <w:p w:rsidR="009D0935" w:rsidRPr="003C252A" w:rsidRDefault="009D0935">
      <w:pPr>
        <w:rPr>
          <w:sz w:val="6"/>
        </w:rPr>
      </w:pPr>
    </w:p>
    <w:p w:rsidR="009D0935" w:rsidRPr="003C252A" w:rsidRDefault="009D0935" w:rsidP="009D0935">
      <w:pPr>
        <w:rPr>
          <w:rFonts w:ascii="Bahnschrift SemiBold" w:hAnsi="Bahnschrift SemiBold"/>
          <w:sz w:val="32"/>
          <w:u w:val="single"/>
        </w:rPr>
      </w:pPr>
      <w:r w:rsidRPr="003C252A">
        <w:rPr>
          <w:rFonts w:ascii="Bahnschrift SemiBold" w:hAnsi="Bahnschrift SemiBold"/>
          <w:sz w:val="32"/>
          <w:u w:val="single"/>
        </w:rPr>
        <w:t xml:space="preserve">Voici les étapes à suivre pour votre partage biblique :  </w:t>
      </w:r>
    </w:p>
    <w:p w:rsidR="00CA2DB5" w:rsidRDefault="00CA2DB5" w:rsidP="00947E1E">
      <w:pPr>
        <w:pStyle w:val="Paragraphedeliste"/>
        <w:numPr>
          <w:ilvl w:val="0"/>
          <w:numId w:val="3"/>
        </w:numPr>
      </w:pPr>
      <w:r w:rsidRPr="00947E1E">
        <w:rPr>
          <w:b/>
          <w:sz w:val="24"/>
        </w:rPr>
        <w:t>Chant ou prière à l’Esprit-Saint</w:t>
      </w:r>
      <w:r w:rsidRPr="00947E1E">
        <w:rPr>
          <w:sz w:val="24"/>
        </w:rPr>
        <w:t> </w:t>
      </w:r>
      <w:r>
        <w:t xml:space="preserve">: pour qu’Il vienne illuminer les cœurs et les esprits, </w:t>
      </w:r>
      <w:r w:rsidR="002B545D">
        <w:t>nous ouvrir à la Parole, pour que ce partage biblique puisse porter du fruit.</w:t>
      </w:r>
      <w:r w:rsidR="00947E1E">
        <w:t xml:space="preserve"> </w:t>
      </w:r>
      <w:r w:rsidR="00947E1E">
        <w:tab/>
      </w:r>
      <w:r w:rsidR="00947E1E">
        <w:tab/>
      </w:r>
      <w:r w:rsidR="00947E1E">
        <w:tab/>
      </w:r>
      <w:r w:rsidR="00947E1E">
        <w:tab/>
      </w:r>
      <w:r w:rsidR="00947E1E">
        <w:tab/>
      </w:r>
      <w:r w:rsidR="00947E1E">
        <w:tab/>
        <w:t xml:space="preserve"> (</w:t>
      </w:r>
      <w:proofErr w:type="gramStart"/>
      <w:r w:rsidR="00947E1E">
        <w:t>chant</w:t>
      </w:r>
      <w:proofErr w:type="gramEnd"/>
      <w:r w:rsidR="00947E1E">
        <w:t> </w:t>
      </w:r>
      <w:r w:rsidR="00947E1E" w:rsidRPr="00947E1E">
        <w:rPr>
          <w:i/>
        </w:rPr>
        <w:t>:</w:t>
      </w:r>
      <w:r w:rsidR="00947E1E">
        <w:rPr>
          <w:i/>
        </w:rPr>
        <w:t xml:space="preserve"> </w:t>
      </w:r>
      <w:r w:rsidR="00947E1E" w:rsidRPr="00947E1E">
        <w:rPr>
          <w:i/>
        </w:rPr>
        <w:t>Viens Esprit de Sainteté, viens Esprit de lumière. Viens Esprit de feu, viens nous embraser).</w:t>
      </w:r>
    </w:p>
    <w:p w:rsidR="00767597" w:rsidRDefault="00767597">
      <w:r>
        <w:rPr>
          <w:b/>
        </w:rPr>
        <w:t xml:space="preserve">2. </w:t>
      </w:r>
      <w:r w:rsidRPr="00767597">
        <w:rPr>
          <w:b/>
        </w:rPr>
        <w:t>L’animateur lit l’introduction</w:t>
      </w:r>
      <w:r>
        <w:t xml:space="preserve"> qui se trouve sur la feuille distribuée (avec quelques éléments qui permettent de situer le contexte, de mieux entrer dans le texte).</w:t>
      </w:r>
      <w:r w:rsidR="00C873F8">
        <w:t xml:space="preserve"> </w:t>
      </w:r>
      <w:r w:rsidR="00C873F8" w:rsidRPr="00907AA7">
        <w:rPr>
          <w:u w:val="single"/>
        </w:rPr>
        <w:t>Facultatif</w:t>
      </w:r>
    </w:p>
    <w:p w:rsidR="00B922AD" w:rsidRPr="008D7EBB" w:rsidRDefault="00767597" w:rsidP="00191429">
      <w:pPr>
        <w:spacing w:after="0"/>
        <w:rPr>
          <w:b/>
          <w:sz w:val="24"/>
        </w:rPr>
      </w:pPr>
      <w:r>
        <w:rPr>
          <w:b/>
          <w:sz w:val="24"/>
        </w:rPr>
        <w:t>3</w:t>
      </w:r>
      <w:r w:rsidR="00AE29C1" w:rsidRPr="008D7EBB">
        <w:rPr>
          <w:b/>
          <w:sz w:val="24"/>
        </w:rPr>
        <w:t xml:space="preserve"> </w:t>
      </w:r>
      <w:r w:rsidR="002B545D">
        <w:rPr>
          <w:b/>
          <w:sz w:val="24"/>
        </w:rPr>
        <w:t>–</w:t>
      </w:r>
      <w:r w:rsidR="00AE29C1" w:rsidRPr="008D7EBB">
        <w:rPr>
          <w:b/>
          <w:sz w:val="24"/>
        </w:rPr>
        <w:t xml:space="preserve"> </w:t>
      </w:r>
      <w:r w:rsidR="00B922AD" w:rsidRPr="008D7EBB">
        <w:rPr>
          <w:b/>
          <w:sz w:val="24"/>
        </w:rPr>
        <w:t>Lire</w:t>
      </w:r>
      <w:r w:rsidR="002B545D">
        <w:rPr>
          <w:b/>
          <w:sz w:val="24"/>
        </w:rPr>
        <w:t xml:space="preserve"> le texte</w:t>
      </w:r>
      <w:r w:rsidR="00C4216C" w:rsidRPr="008D7EBB">
        <w:rPr>
          <w:b/>
          <w:sz w:val="24"/>
        </w:rPr>
        <w:t xml:space="preserve"> (</w:t>
      </w:r>
      <w:proofErr w:type="spellStart"/>
      <w:r w:rsidR="00C4216C" w:rsidRPr="008D7EBB">
        <w:rPr>
          <w:b/>
          <w:sz w:val="24"/>
        </w:rPr>
        <w:t>lectio</w:t>
      </w:r>
      <w:proofErr w:type="spellEnd"/>
      <w:r w:rsidR="00C4216C" w:rsidRPr="008D7EBB">
        <w:rPr>
          <w:b/>
          <w:sz w:val="24"/>
        </w:rPr>
        <w:t>)</w:t>
      </w:r>
      <w:r w:rsidR="00CA2DB5">
        <w:rPr>
          <w:b/>
          <w:sz w:val="24"/>
        </w:rPr>
        <w:t> : que dit le texte</w:t>
      </w:r>
      <w:r w:rsidR="002B545D">
        <w:rPr>
          <w:b/>
          <w:sz w:val="24"/>
        </w:rPr>
        <w:t> ?</w:t>
      </w:r>
    </w:p>
    <w:p w:rsidR="00CA2DB5" w:rsidRDefault="00CA2DB5" w:rsidP="00191429">
      <w:pPr>
        <w:spacing w:after="0"/>
      </w:pPr>
      <w:r>
        <w:t xml:space="preserve">Un des membres du groupe proclame l’évangile à voix haute. </w:t>
      </w:r>
    </w:p>
    <w:p w:rsidR="00AE29C1" w:rsidRDefault="00CA2DB5" w:rsidP="00191429">
      <w:pPr>
        <w:spacing w:after="0"/>
      </w:pPr>
      <w:r>
        <w:t>Ensuite, 6-7 minutes de silence. Chacun lit, relit en silence le texte. C’est possible de noter</w:t>
      </w:r>
      <w:r w:rsidR="002B545D">
        <w:t xml:space="preserve"> sur une autre feuille</w:t>
      </w:r>
      <w:r>
        <w:t xml:space="preserve">, de surligner le texte. </w:t>
      </w:r>
      <w:r w:rsidR="00023695">
        <w:t>Cette première étape consiste à l</w:t>
      </w:r>
      <w:r w:rsidR="00974D4C">
        <w:t>ire</w:t>
      </w:r>
      <w:r w:rsidR="00C4216C">
        <w:t xml:space="preserve"> </w:t>
      </w:r>
      <w:r w:rsidR="00974D4C">
        <w:t xml:space="preserve">de façon attentive et </w:t>
      </w:r>
      <w:r w:rsidR="00203041">
        <w:t>calme</w:t>
      </w:r>
      <w:r w:rsidR="00974D4C">
        <w:t xml:space="preserve"> </w:t>
      </w:r>
      <w:r>
        <w:t>l’Evangile</w:t>
      </w:r>
      <w:r w:rsidR="00C4216C">
        <w:t xml:space="preserve"> en recueillant </w:t>
      </w:r>
      <w:r w:rsidR="00023695">
        <w:t>s</w:t>
      </w:r>
      <w:r w:rsidR="00C4216C">
        <w:t>es éléments principaux</w:t>
      </w:r>
      <w:r w:rsidR="00974D4C">
        <w:t>. Il s’agit d’une ouverture et non d’une conquête.</w:t>
      </w:r>
      <w:r w:rsidR="00AE29C1">
        <w:t xml:space="preserve"> </w:t>
      </w:r>
    </w:p>
    <w:p w:rsidR="00C4216C" w:rsidRDefault="00203041" w:rsidP="00191429">
      <w:pPr>
        <w:spacing w:after="0"/>
      </w:pPr>
      <w:r>
        <w:t xml:space="preserve">Questionnement : </w:t>
      </w:r>
      <w:r w:rsidR="00AE29C1" w:rsidRPr="002B545D">
        <w:t>Que dit en soi le texte biblique ?</w:t>
      </w:r>
      <w:r w:rsidR="00087BBF">
        <w:t xml:space="preserve"> Qu’est </w:t>
      </w:r>
      <w:r w:rsidR="00326DFE">
        <w:t>ce qui me touche dans ce texte ?</w:t>
      </w:r>
    </w:p>
    <w:p w:rsidR="009D0935" w:rsidRPr="009D0935" w:rsidRDefault="009D0935" w:rsidP="00CA2DB5">
      <w:pPr>
        <w:rPr>
          <w:sz w:val="2"/>
        </w:rPr>
      </w:pPr>
    </w:p>
    <w:p w:rsidR="00CA2DB5" w:rsidRPr="008D7EBB" w:rsidRDefault="00CA2DB5" w:rsidP="00CA2DB5">
      <w:r w:rsidRPr="002B545D">
        <w:rPr>
          <w:u w:val="single"/>
        </w:rPr>
        <w:t>Petit partage</w:t>
      </w:r>
      <w:r>
        <w:t xml:space="preserve"> : </w:t>
      </w:r>
      <w:r w:rsidR="009E0A75">
        <w:t xml:space="preserve">A la fin des 6 minutes, </w:t>
      </w:r>
      <w:r>
        <w:t>chacun est invité à partager quelque chose qui l’a marqué dans ce texte, un passage du texte, un mot</w:t>
      </w:r>
      <w:r w:rsidR="009E0A75">
        <w:t>.</w:t>
      </w:r>
    </w:p>
    <w:p w:rsidR="002B545D" w:rsidRPr="00564441" w:rsidRDefault="002B545D" w:rsidP="00191429">
      <w:pPr>
        <w:spacing w:after="0"/>
        <w:rPr>
          <w:b/>
          <w:sz w:val="4"/>
        </w:rPr>
      </w:pPr>
    </w:p>
    <w:p w:rsidR="00B922AD" w:rsidRPr="008D7EBB" w:rsidRDefault="00767597" w:rsidP="00191429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AE29C1" w:rsidRPr="008D7EBB">
        <w:rPr>
          <w:b/>
          <w:sz w:val="24"/>
        </w:rPr>
        <w:t xml:space="preserve"> - </w:t>
      </w:r>
      <w:r w:rsidR="00B922AD" w:rsidRPr="008D7EBB">
        <w:rPr>
          <w:b/>
          <w:sz w:val="24"/>
        </w:rPr>
        <w:t>Méditer</w:t>
      </w:r>
      <w:r w:rsidR="00C4216C" w:rsidRPr="008D7EBB">
        <w:rPr>
          <w:b/>
          <w:sz w:val="24"/>
        </w:rPr>
        <w:t xml:space="preserve"> (</w:t>
      </w:r>
      <w:proofErr w:type="spellStart"/>
      <w:r w:rsidR="00C4216C" w:rsidRPr="008D7EBB">
        <w:rPr>
          <w:b/>
          <w:sz w:val="24"/>
        </w:rPr>
        <w:t>méditatio</w:t>
      </w:r>
      <w:proofErr w:type="spellEnd"/>
      <w:r w:rsidR="00C4216C" w:rsidRPr="008D7EBB">
        <w:rPr>
          <w:b/>
          <w:sz w:val="24"/>
        </w:rPr>
        <w:t>)</w:t>
      </w:r>
      <w:r w:rsidR="00CA2DB5">
        <w:rPr>
          <w:b/>
          <w:sz w:val="24"/>
        </w:rPr>
        <w:t> : que ME dit le texte</w:t>
      </w:r>
    </w:p>
    <w:p w:rsidR="00CA2DB5" w:rsidRDefault="00CA2DB5" w:rsidP="00CA2DB5">
      <w:pPr>
        <w:spacing w:after="0"/>
      </w:pPr>
      <w:r>
        <w:t xml:space="preserve">De nouveau, un des membres du groupe proclame l’évangile à voix haute. Nous prenons de nouveau 6-7 minutes de silence. </w:t>
      </w:r>
    </w:p>
    <w:p w:rsidR="00CA2DB5" w:rsidRDefault="00CA2DB5" w:rsidP="009E0A75">
      <w:pPr>
        <w:spacing w:after="0"/>
        <w:jc w:val="both"/>
      </w:pPr>
      <w:r>
        <w:t>Cette fois : comment ce texte me parle aujourd’hui, comment il me nourrit, m’interpelle dans ma vie, vient nourrir ma foi. Il s’agit de faire le lien avec mon histoire, ma vie actuelle.</w:t>
      </w:r>
    </w:p>
    <w:p w:rsidR="00CA2DB5" w:rsidRDefault="00CA2DB5" w:rsidP="00CA2DB5">
      <w:pPr>
        <w:spacing w:after="0"/>
      </w:pPr>
    </w:p>
    <w:p w:rsidR="00CA2DB5" w:rsidRDefault="00CA2DB5" w:rsidP="00CA2DB5">
      <w:pPr>
        <w:spacing w:after="0"/>
      </w:pPr>
      <w:r w:rsidRPr="002B545D">
        <w:rPr>
          <w:u w:val="single"/>
        </w:rPr>
        <w:t>Petit partage</w:t>
      </w:r>
      <w:r>
        <w:t> : chacun est invité à partager quelque chose de manière plus personnelle que lors du</w:t>
      </w:r>
      <w:r w:rsidR="009D0935">
        <w:t xml:space="preserve"> premier partage. Non plus seulement ce que dit le texte, mais comment je reçois ce texte.</w:t>
      </w:r>
    </w:p>
    <w:p w:rsidR="009B2E0C" w:rsidRDefault="009B2E0C" w:rsidP="00CA2DB5">
      <w:pPr>
        <w:spacing w:after="0"/>
      </w:pPr>
    </w:p>
    <w:p w:rsidR="009B2E0C" w:rsidRDefault="009B2E0C" w:rsidP="00CA2DB5">
      <w:pPr>
        <w:spacing w:after="0"/>
      </w:pPr>
      <w:r w:rsidRPr="009B2E0C">
        <w:rPr>
          <w:b/>
        </w:rPr>
        <w:t>5. Une question est donnée en plus</w:t>
      </w:r>
      <w:r>
        <w:t>, avec l’é</w:t>
      </w:r>
      <w:r w:rsidR="00907AA7">
        <w:t>vangile du dimanche, pour élargir</w:t>
      </w:r>
      <w:r>
        <w:t xml:space="preserve"> le partage (si besoin).</w:t>
      </w:r>
    </w:p>
    <w:p w:rsidR="00CA2DB5" w:rsidRPr="002B545D" w:rsidRDefault="00CA2DB5" w:rsidP="00CA2DB5">
      <w:pPr>
        <w:spacing w:after="0"/>
        <w:rPr>
          <w:sz w:val="4"/>
        </w:rPr>
      </w:pPr>
    </w:p>
    <w:p w:rsidR="00CA2DB5" w:rsidRPr="00564441" w:rsidRDefault="00CA2DB5" w:rsidP="00CA2DB5">
      <w:pPr>
        <w:spacing w:after="0"/>
        <w:rPr>
          <w:sz w:val="4"/>
        </w:rPr>
      </w:pPr>
    </w:p>
    <w:p w:rsidR="00B922AD" w:rsidRPr="008D7EBB" w:rsidRDefault="009B2E0C" w:rsidP="00191429">
      <w:pPr>
        <w:spacing w:after="0"/>
        <w:rPr>
          <w:b/>
          <w:sz w:val="24"/>
        </w:rPr>
      </w:pPr>
      <w:r>
        <w:rPr>
          <w:b/>
          <w:sz w:val="24"/>
        </w:rPr>
        <w:t>6</w:t>
      </w:r>
      <w:r w:rsidR="00AE29C1" w:rsidRPr="008D7EBB">
        <w:rPr>
          <w:b/>
          <w:sz w:val="24"/>
        </w:rPr>
        <w:t xml:space="preserve"> - </w:t>
      </w:r>
      <w:r w:rsidR="00B922AD" w:rsidRPr="008D7EBB">
        <w:rPr>
          <w:b/>
          <w:sz w:val="24"/>
        </w:rPr>
        <w:t>Prier</w:t>
      </w:r>
      <w:r w:rsidR="00C4216C" w:rsidRPr="008D7EBB">
        <w:rPr>
          <w:b/>
          <w:sz w:val="24"/>
        </w:rPr>
        <w:t xml:space="preserve"> (</w:t>
      </w:r>
      <w:proofErr w:type="spellStart"/>
      <w:r w:rsidR="00C4216C" w:rsidRPr="008D7EBB">
        <w:rPr>
          <w:b/>
          <w:sz w:val="24"/>
        </w:rPr>
        <w:t>oratio</w:t>
      </w:r>
      <w:proofErr w:type="spellEnd"/>
      <w:r w:rsidR="00C4216C" w:rsidRPr="008D7EBB">
        <w:rPr>
          <w:b/>
          <w:sz w:val="24"/>
        </w:rPr>
        <w:t>)</w:t>
      </w:r>
    </w:p>
    <w:p w:rsidR="009D0935" w:rsidRDefault="00CA2DB5" w:rsidP="00CA2DB5">
      <w:pPr>
        <w:spacing w:after="0"/>
      </w:pPr>
      <w:r>
        <w:t xml:space="preserve">De nouveau, un des membres du groupe proclame l’évangile à voix haute. </w:t>
      </w:r>
    </w:p>
    <w:p w:rsidR="00CA2DB5" w:rsidRDefault="009D0935" w:rsidP="00CA2DB5">
      <w:pPr>
        <w:spacing w:after="0"/>
      </w:pPr>
      <w:r>
        <w:t>Nous prenons un petit moment de prière silencieuse, et ensuite, à l’invitation de l’animateur, c</w:t>
      </w:r>
      <w:r w:rsidR="00CA2DB5">
        <w:t>hacun est invité à dire une prière (une intention</w:t>
      </w:r>
      <w:r>
        <w:t xml:space="preserve"> de prière</w:t>
      </w:r>
      <w:r w:rsidR="00CA2DB5">
        <w:t>, ou une prière qui naît suite au partage vécu).</w:t>
      </w:r>
    </w:p>
    <w:p w:rsidR="009D0935" w:rsidRDefault="009D0935" w:rsidP="00CA2DB5">
      <w:pPr>
        <w:spacing w:after="0"/>
      </w:pPr>
    </w:p>
    <w:p w:rsidR="009D0935" w:rsidRDefault="009D0935" w:rsidP="00191429">
      <w:pPr>
        <w:spacing w:after="0"/>
      </w:pPr>
      <w:r>
        <w:t>Le partage se termine par un Notre Père récité ensemble.</w:t>
      </w:r>
    </w:p>
    <w:p w:rsidR="009D0935" w:rsidRDefault="009D0935" w:rsidP="003C252A">
      <w:pPr>
        <w:spacing w:after="0"/>
        <w:ind w:left="4248" w:firstLine="708"/>
      </w:pPr>
      <w:r>
        <w:t>Vous pouvez si vous le voulez continuer par un café, etc.</w:t>
      </w:r>
    </w:p>
    <w:p w:rsidR="00564441" w:rsidRDefault="00564441" w:rsidP="003C252A">
      <w:pPr>
        <w:spacing w:after="0"/>
        <w:ind w:left="4248" w:firstLine="708"/>
      </w:pPr>
    </w:p>
    <w:p w:rsidR="00564441" w:rsidRDefault="00564441" w:rsidP="003C252A">
      <w:pPr>
        <w:spacing w:after="0"/>
        <w:ind w:left="4248" w:firstLine="708"/>
      </w:pPr>
      <w:r>
        <w:t>Evangile du dimanche</w:t>
      </w:r>
      <w:bookmarkStart w:id="0" w:name="_GoBack"/>
      <w:bookmarkEnd w:id="0"/>
      <w:r>
        <w:t xml:space="preserve"> disponible sur : </w:t>
      </w:r>
      <w:r w:rsidRPr="00564441">
        <w:t>www.aelf.org</w:t>
      </w:r>
    </w:p>
    <w:sectPr w:rsidR="00564441" w:rsidSect="00947E1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437"/>
    <w:multiLevelType w:val="hybridMultilevel"/>
    <w:tmpl w:val="0C1E57A2"/>
    <w:lvl w:ilvl="0" w:tplc="5108F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297"/>
    <w:multiLevelType w:val="hybridMultilevel"/>
    <w:tmpl w:val="C32A9526"/>
    <w:lvl w:ilvl="0" w:tplc="630C43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A6"/>
    <w:multiLevelType w:val="hybridMultilevel"/>
    <w:tmpl w:val="E7B0F5C4"/>
    <w:lvl w:ilvl="0" w:tplc="E59C1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50"/>
    <w:rsid w:val="00023695"/>
    <w:rsid w:val="00031EB9"/>
    <w:rsid w:val="00087BBF"/>
    <w:rsid w:val="0010148F"/>
    <w:rsid w:val="00132F2C"/>
    <w:rsid w:val="001749BB"/>
    <w:rsid w:val="00182A09"/>
    <w:rsid w:val="00191429"/>
    <w:rsid w:val="00203041"/>
    <w:rsid w:val="00216D50"/>
    <w:rsid w:val="002332E8"/>
    <w:rsid w:val="002B1021"/>
    <w:rsid w:val="002B545D"/>
    <w:rsid w:val="00326DFE"/>
    <w:rsid w:val="003B3171"/>
    <w:rsid w:val="003C252A"/>
    <w:rsid w:val="00415CC3"/>
    <w:rsid w:val="00434ADC"/>
    <w:rsid w:val="0047671D"/>
    <w:rsid w:val="004B2938"/>
    <w:rsid w:val="00542C80"/>
    <w:rsid w:val="00564441"/>
    <w:rsid w:val="00582126"/>
    <w:rsid w:val="005D4894"/>
    <w:rsid w:val="005F1371"/>
    <w:rsid w:val="005F32A8"/>
    <w:rsid w:val="006A3669"/>
    <w:rsid w:val="00766175"/>
    <w:rsid w:val="00767597"/>
    <w:rsid w:val="00794536"/>
    <w:rsid w:val="007B568A"/>
    <w:rsid w:val="00821BC1"/>
    <w:rsid w:val="00835D59"/>
    <w:rsid w:val="008D7EBB"/>
    <w:rsid w:val="00904966"/>
    <w:rsid w:val="00907AA7"/>
    <w:rsid w:val="00947E1E"/>
    <w:rsid w:val="00956370"/>
    <w:rsid w:val="00974D4C"/>
    <w:rsid w:val="009925CD"/>
    <w:rsid w:val="009B2E0C"/>
    <w:rsid w:val="009D0935"/>
    <w:rsid w:val="009E0A75"/>
    <w:rsid w:val="00A01B1C"/>
    <w:rsid w:val="00AE29C1"/>
    <w:rsid w:val="00B922AD"/>
    <w:rsid w:val="00C10516"/>
    <w:rsid w:val="00C1073A"/>
    <w:rsid w:val="00C367CD"/>
    <w:rsid w:val="00C4216C"/>
    <w:rsid w:val="00C873F8"/>
    <w:rsid w:val="00CA2DB5"/>
    <w:rsid w:val="00CE1422"/>
    <w:rsid w:val="00CE5BB9"/>
    <w:rsid w:val="00D150F2"/>
    <w:rsid w:val="00D33B24"/>
    <w:rsid w:val="00D667D2"/>
    <w:rsid w:val="00D71C48"/>
    <w:rsid w:val="00F83E52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6DFD"/>
  <w15:chartTrackingRefBased/>
  <w15:docId w15:val="{2B317FD3-E843-49B2-8D2F-537C717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2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2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D71C48"/>
    <w:rPr>
      <w:i/>
      <w:iCs/>
    </w:rPr>
  </w:style>
  <w:style w:type="table" w:styleId="Grilledutableau">
    <w:name w:val="Table Grid"/>
    <w:basedOn w:val="TableauNormal"/>
    <w:uiPriority w:val="39"/>
    <w:rsid w:val="007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tindequi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GEORGEL Florian</dc:creator>
  <cp:keywords/>
  <dc:description/>
  <cp:lastModifiedBy>Florentin DEQUIDT</cp:lastModifiedBy>
  <cp:revision>13</cp:revision>
  <dcterms:created xsi:type="dcterms:W3CDTF">2019-03-06T16:10:00Z</dcterms:created>
  <dcterms:modified xsi:type="dcterms:W3CDTF">2019-03-14T08:49:00Z</dcterms:modified>
</cp:coreProperties>
</file>