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B5" w:rsidRDefault="00B6181F" w:rsidP="00B6181F">
      <w:pPr>
        <w:pStyle w:val="Sansinterligne"/>
        <w:jc w:val="center"/>
        <w:rPr>
          <w:sz w:val="24"/>
          <w:szCs w:val="24"/>
        </w:rPr>
      </w:pPr>
      <w:r>
        <w:rPr>
          <w:sz w:val="24"/>
          <w:szCs w:val="24"/>
        </w:rPr>
        <w:t xml:space="preserve">Paroisse </w:t>
      </w:r>
      <w:r w:rsidR="007139FB">
        <w:rPr>
          <w:sz w:val="24"/>
          <w:szCs w:val="24"/>
        </w:rPr>
        <w:t>Pentecôte</w:t>
      </w:r>
      <w:r>
        <w:rPr>
          <w:sz w:val="24"/>
          <w:szCs w:val="24"/>
        </w:rPr>
        <w:t xml:space="preserve"> – Blanc-Nez</w:t>
      </w:r>
      <w:r w:rsidR="00204449">
        <w:rPr>
          <w:sz w:val="24"/>
          <w:szCs w:val="24"/>
        </w:rPr>
        <w:t xml:space="preserve"> : </w:t>
      </w:r>
      <w:bookmarkStart w:id="0" w:name="_GoBack"/>
      <w:bookmarkEnd w:id="0"/>
      <w:r w:rsidR="00204449">
        <w:rPr>
          <w:sz w:val="24"/>
          <w:szCs w:val="24"/>
        </w:rPr>
        <w:t>Saint-Antoine de Padoue</w:t>
      </w:r>
    </w:p>
    <w:p w:rsidR="00C901B5" w:rsidRDefault="00C901B5" w:rsidP="007139FB">
      <w:pPr>
        <w:pStyle w:val="Sansinterligne"/>
        <w:jc w:val="center"/>
        <w:rPr>
          <w:sz w:val="24"/>
          <w:szCs w:val="24"/>
        </w:rPr>
      </w:pPr>
    </w:p>
    <w:p w:rsidR="00190FE3" w:rsidRDefault="007139FB" w:rsidP="007139FB">
      <w:pPr>
        <w:pStyle w:val="Sansinterligne"/>
        <w:jc w:val="center"/>
        <w:rPr>
          <w:sz w:val="24"/>
          <w:szCs w:val="24"/>
        </w:rPr>
      </w:pPr>
      <w:r>
        <w:rPr>
          <w:sz w:val="24"/>
          <w:szCs w:val="24"/>
        </w:rPr>
        <w:t xml:space="preserve"> </w:t>
      </w:r>
    </w:p>
    <w:p w:rsidR="007139FB" w:rsidRPr="00C901B5" w:rsidRDefault="007139FB" w:rsidP="007139FB">
      <w:pPr>
        <w:pStyle w:val="Sansinterligne"/>
        <w:jc w:val="center"/>
        <w:rPr>
          <w:b/>
          <w:sz w:val="24"/>
          <w:szCs w:val="24"/>
        </w:rPr>
      </w:pPr>
      <w:r w:rsidRPr="00C901B5">
        <w:rPr>
          <w:b/>
          <w:sz w:val="24"/>
          <w:szCs w:val="24"/>
        </w:rPr>
        <w:t>La joie de Noël avec les enfants de 3 à 7 ans</w:t>
      </w:r>
    </w:p>
    <w:p w:rsidR="007139FB" w:rsidRDefault="007139FB" w:rsidP="007139FB">
      <w:pPr>
        <w:pStyle w:val="Sansinterligne"/>
        <w:rPr>
          <w:sz w:val="24"/>
          <w:szCs w:val="24"/>
        </w:rPr>
      </w:pPr>
    </w:p>
    <w:p w:rsidR="007139FB" w:rsidRDefault="007139FB" w:rsidP="007139FB">
      <w:pPr>
        <w:pStyle w:val="Sansinterligne"/>
        <w:rPr>
          <w:sz w:val="24"/>
          <w:szCs w:val="24"/>
        </w:rPr>
      </w:pPr>
    </w:p>
    <w:p w:rsidR="007139FB" w:rsidRDefault="008376C3" w:rsidP="007139FB">
      <w:pPr>
        <w:pStyle w:val="Sansinterligne"/>
        <w:jc w:val="both"/>
        <w:rPr>
          <w:sz w:val="24"/>
          <w:szCs w:val="24"/>
        </w:rPr>
      </w:pPr>
      <w:r>
        <w:rPr>
          <w:sz w:val="24"/>
          <w:szCs w:val="24"/>
        </w:rPr>
        <w:t>En ce premier</w:t>
      </w:r>
      <w:r w:rsidR="007139FB">
        <w:rPr>
          <w:sz w:val="24"/>
          <w:szCs w:val="24"/>
        </w:rPr>
        <w:t xml:space="preserve"> jour des </w:t>
      </w:r>
      <w:r>
        <w:rPr>
          <w:sz w:val="24"/>
          <w:szCs w:val="24"/>
        </w:rPr>
        <w:t xml:space="preserve">vacances, une trentaine </w:t>
      </w:r>
      <w:r w:rsidR="007139FB">
        <w:rPr>
          <w:sz w:val="24"/>
          <w:szCs w:val="24"/>
        </w:rPr>
        <w:t>d’e</w:t>
      </w:r>
      <w:r>
        <w:rPr>
          <w:sz w:val="24"/>
          <w:szCs w:val="24"/>
        </w:rPr>
        <w:t>nfants ont participé</w:t>
      </w:r>
      <w:r w:rsidR="00566EBB">
        <w:rPr>
          <w:sz w:val="24"/>
          <w:szCs w:val="24"/>
        </w:rPr>
        <w:t xml:space="preserve"> avec leurs parents</w:t>
      </w:r>
      <w:r>
        <w:rPr>
          <w:sz w:val="24"/>
          <w:szCs w:val="24"/>
        </w:rPr>
        <w:t xml:space="preserve"> à </w:t>
      </w:r>
      <w:r w:rsidR="007139FB">
        <w:rPr>
          <w:sz w:val="24"/>
          <w:szCs w:val="24"/>
        </w:rPr>
        <w:t>la célébration</w:t>
      </w:r>
      <w:r>
        <w:rPr>
          <w:sz w:val="24"/>
          <w:szCs w:val="24"/>
        </w:rPr>
        <w:t xml:space="preserve"> Petite enfance</w:t>
      </w:r>
      <w:r w:rsidR="007139FB">
        <w:rPr>
          <w:sz w:val="24"/>
          <w:szCs w:val="24"/>
        </w:rPr>
        <w:t xml:space="preserve"> de Noël</w:t>
      </w:r>
      <w:r w:rsidR="0027623B">
        <w:rPr>
          <w:sz w:val="24"/>
          <w:szCs w:val="24"/>
        </w:rPr>
        <w:t xml:space="preserve"> à Saint-Antoine de Padoue</w:t>
      </w:r>
      <w:r>
        <w:rPr>
          <w:sz w:val="24"/>
          <w:szCs w:val="24"/>
        </w:rPr>
        <w:t>… Chacun avait reçu une invitation avec la proposition de décorer une étoile ou une boule et aussi de parler en famille de ce qui rend particulièrement heureux quand on prépare Noël.</w:t>
      </w:r>
    </w:p>
    <w:p w:rsidR="008E7597" w:rsidRDefault="00566EBB" w:rsidP="007139FB">
      <w:pPr>
        <w:pStyle w:val="Sansinterligne"/>
        <w:jc w:val="both"/>
        <w:rPr>
          <w:sz w:val="24"/>
          <w:szCs w:val="24"/>
        </w:rPr>
      </w:pPr>
      <w:r>
        <w:rPr>
          <w:sz w:val="24"/>
          <w:szCs w:val="24"/>
        </w:rPr>
        <w:t>P</w:t>
      </w:r>
      <w:r w:rsidR="008E7597">
        <w:rPr>
          <w:sz w:val="24"/>
          <w:szCs w:val="24"/>
        </w:rPr>
        <w:t>endan</w:t>
      </w:r>
      <w:r>
        <w:rPr>
          <w:sz w:val="24"/>
          <w:szCs w:val="24"/>
        </w:rPr>
        <w:t xml:space="preserve">t l’accueil, </w:t>
      </w:r>
      <w:r w:rsidR="008E7597">
        <w:rPr>
          <w:sz w:val="24"/>
          <w:szCs w:val="24"/>
        </w:rPr>
        <w:t>tout le monde s’y met pour</w:t>
      </w:r>
      <w:r>
        <w:rPr>
          <w:sz w:val="24"/>
          <w:szCs w:val="24"/>
        </w:rPr>
        <w:t xml:space="preserve"> un petit temps de bricolage, pour échanger des nouvelles ou pour regarder</w:t>
      </w:r>
      <w:r w:rsidR="008E7597">
        <w:rPr>
          <w:sz w:val="24"/>
          <w:szCs w:val="24"/>
        </w:rPr>
        <w:t xml:space="preserve"> un beau livre en attendant les derniers arrivés. On apprend aussi quelques refrains qui seront repris pendant la célébration. </w:t>
      </w:r>
    </w:p>
    <w:p w:rsidR="008E7597" w:rsidRDefault="0027623B" w:rsidP="007139FB">
      <w:pPr>
        <w:pStyle w:val="Sansinterligne"/>
        <w:jc w:val="both"/>
        <w:rPr>
          <w:sz w:val="24"/>
          <w:szCs w:val="24"/>
        </w:rPr>
      </w:pPr>
      <w:r>
        <w:rPr>
          <w:sz w:val="24"/>
          <w:szCs w:val="24"/>
        </w:rPr>
        <w:t xml:space="preserve">Maintenant, tout le monde </w:t>
      </w:r>
      <w:r w:rsidR="00566EBB">
        <w:rPr>
          <w:sz w:val="24"/>
          <w:szCs w:val="24"/>
        </w:rPr>
        <w:t>est prêt à jouer au jeu de la fête</w:t>
      </w:r>
      <w:r>
        <w:rPr>
          <w:sz w:val="24"/>
          <w:szCs w:val="24"/>
        </w:rPr>
        <w:t xml:space="preserve"> de Noël : des petits groupes se forment </w:t>
      </w:r>
      <w:r w:rsidR="00E56E6A">
        <w:rPr>
          <w:sz w:val="24"/>
          <w:szCs w:val="24"/>
        </w:rPr>
        <w:t>et évoquent</w:t>
      </w:r>
      <w:r>
        <w:rPr>
          <w:sz w:val="24"/>
          <w:szCs w:val="24"/>
        </w:rPr>
        <w:t xml:space="preserve"> au fil des questions du jeu tout ce qui se vit de bon au moment de Noël. Il n’y a plus alors qu’à retourner le plateau de jeu  pour</w:t>
      </w:r>
      <w:r w:rsidR="00E56E6A">
        <w:rPr>
          <w:sz w:val="24"/>
          <w:szCs w:val="24"/>
        </w:rPr>
        <w:t xml:space="preserve"> découvrir le cœur de la fête</w:t>
      </w:r>
      <w:r w:rsidR="00C901B5">
        <w:rPr>
          <w:sz w:val="24"/>
          <w:szCs w:val="24"/>
        </w:rPr>
        <w:t xml:space="preserve"> et ce qui rend heureux</w:t>
      </w:r>
      <w:r w:rsidR="00E56E6A">
        <w:rPr>
          <w:sz w:val="24"/>
          <w:szCs w:val="24"/>
        </w:rPr>
        <w:t> : l’amour donné, reçu, partagé…</w:t>
      </w:r>
    </w:p>
    <w:p w:rsidR="00204449" w:rsidRDefault="00204449" w:rsidP="007139FB">
      <w:pPr>
        <w:pStyle w:val="Sansinterligne"/>
        <w:jc w:val="both"/>
        <w:rPr>
          <w:sz w:val="24"/>
          <w:szCs w:val="24"/>
        </w:rPr>
      </w:pPr>
      <w:r>
        <w:rPr>
          <w:sz w:val="24"/>
          <w:szCs w:val="24"/>
        </w:rPr>
        <w:t>Vient ensuite le temps d’accuei</w:t>
      </w:r>
      <w:r w:rsidR="00566EBB">
        <w:rPr>
          <w:sz w:val="24"/>
          <w:szCs w:val="24"/>
        </w:rPr>
        <w:t>llir le récit de l</w:t>
      </w:r>
      <w:r>
        <w:rPr>
          <w:sz w:val="24"/>
          <w:szCs w:val="24"/>
        </w:rPr>
        <w:t>a naissance</w:t>
      </w:r>
      <w:r w:rsidR="00566EBB">
        <w:rPr>
          <w:sz w:val="24"/>
          <w:szCs w:val="24"/>
        </w:rPr>
        <w:t xml:space="preserve"> de Jésus</w:t>
      </w:r>
      <w:r>
        <w:rPr>
          <w:sz w:val="24"/>
          <w:szCs w:val="24"/>
        </w:rPr>
        <w:t>, accompag</w:t>
      </w:r>
      <w:r w:rsidR="00566EBB">
        <w:rPr>
          <w:sz w:val="24"/>
          <w:szCs w:val="24"/>
        </w:rPr>
        <w:t>né de belles images projetées. Puis t</w:t>
      </w:r>
      <w:r>
        <w:rPr>
          <w:sz w:val="24"/>
          <w:szCs w:val="24"/>
        </w:rPr>
        <w:t>out le monde se tourne vers la crèche pour prier Jésus : « Tu es là, Jésus, Tu nous apprends à aimer ! »</w:t>
      </w:r>
    </w:p>
    <w:p w:rsidR="00204449" w:rsidRDefault="00204449" w:rsidP="007139FB">
      <w:pPr>
        <w:pStyle w:val="Sansinterligne"/>
        <w:jc w:val="both"/>
        <w:rPr>
          <w:sz w:val="24"/>
          <w:szCs w:val="24"/>
        </w:rPr>
      </w:pPr>
      <w:r>
        <w:rPr>
          <w:sz w:val="24"/>
          <w:szCs w:val="24"/>
        </w:rPr>
        <w:t>Avant d</w:t>
      </w:r>
      <w:r w:rsidR="00566EBB">
        <w:rPr>
          <w:sz w:val="24"/>
          <w:szCs w:val="24"/>
        </w:rPr>
        <w:t>e repartir, tout le monde a reçu une petite crèche</w:t>
      </w:r>
      <w:r>
        <w:rPr>
          <w:sz w:val="24"/>
          <w:szCs w:val="24"/>
        </w:rPr>
        <w:t xml:space="preserve"> en cad</w:t>
      </w:r>
      <w:r w:rsidR="00566EBB">
        <w:rPr>
          <w:sz w:val="24"/>
          <w:szCs w:val="24"/>
        </w:rPr>
        <w:t xml:space="preserve">eau, </w:t>
      </w:r>
      <w:r>
        <w:rPr>
          <w:sz w:val="24"/>
          <w:szCs w:val="24"/>
        </w:rPr>
        <w:t>avec le texte de la prière, pour prolonger la prière en famille…</w:t>
      </w:r>
    </w:p>
    <w:p w:rsidR="00204449" w:rsidRDefault="00204449" w:rsidP="007139FB">
      <w:pPr>
        <w:pStyle w:val="Sansinterligne"/>
        <w:jc w:val="both"/>
        <w:rPr>
          <w:sz w:val="24"/>
          <w:szCs w:val="24"/>
        </w:rPr>
      </w:pPr>
      <w:r>
        <w:rPr>
          <w:sz w:val="24"/>
          <w:szCs w:val="24"/>
        </w:rPr>
        <w:t>Quelle joie de pou</w:t>
      </w:r>
      <w:r w:rsidR="00566EBB">
        <w:rPr>
          <w:sz w:val="24"/>
          <w:szCs w:val="24"/>
        </w:rPr>
        <w:t xml:space="preserve">voir rassembler </w:t>
      </w:r>
      <w:r>
        <w:rPr>
          <w:sz w:val="24"/>
          <w:szCs w:val="24"/>
        </w:rPr>
        <w:t>les familles de jeunes enfants</w:t>
      </w:r>
      <w:r w:rsidR="00566EBB">
        <w:rPr>
          <w:sz w:val="24"/>
          <w:szCs w:val="24"/>
        </w:rPr>
        <w:t xml:space="preserve"> pour vivre ensemble les premiers pas dans la foi</w:t>
      </w:r>
      <w:r>
        <w:rPr>
          <w:sz w:val="24"/>
          <w:szCs w:val="24"/>
        </w:rPr>
        <w:t> !</w:t>
      </w:r>
    </w:p>
    <w:p w:rsidR="00204449" w:rsidRDefault="00204449" w:rsidP="007139FB">
      <w:pPr>
        <w:pStyle w:val="Sansinterligne"/>
        <w:jc w:val="both"/>
        <w:rPr>
          <w:sz w:val="24"/>
          <w:szCs w:val="24"/>
        </w:rPr>
      </w:pPr>
    </w:p>
    <w:p w:rsidR="00204449" w:rsidRDefault="00204449" w:rsidP="00204449">
      <w:pPr>
        <w:pStyle w:val="Sansinterligne"/>
        <w:jc w:val="center"/>
        <w:rPr>
          <w:sz w:val="24"/>
          <w:szCs w:val="24"/>
        </w:rPr>
      </w:pPr>
      <w:r>
        <w:rPr>
          <w:sz w:val="24"/>
          <w:szCs w:val="24"/>
        </w:rPr>
        <w:t>L’équipe pe</w:t>
      </w:r>
      <w:r w:rsidR="00566EBB">
        <w:rPr>
          <w:sz w:val="24"/>
          <w:szCs w:val="24"/>
        </w:rPr>
        <w:t>tite enfance</w:t>
      </w:r>
    </w:p>
    <w:p w:rsidR="00971BD8" w:rsidRDefault="00971BD8" w:rsidP="00204449">
      <w:pPr>
        <w:pStyle w:val="Sansinterligne"/>
        <w:jc w:val="center"/>
        <w:rPr>
          <w:sz w:val="24"/>
          <w:szCs w:val="24"/>
        </w:rPr>
      </w:pPr>
    </w:p>
    <w:p w:rsidR="00971BD8" w:rsidRDefault="00971BD8" w:rsidP="00204449">
      <w:pPr>
        <w:pStyle w:val="Sansinterligne"/>
        <w:jc w:val="center"/>
        <w:rPr>
          <w:sz w:val="24"/>
          <w:szCs w:val="24"/>
        </w:rPr>
      </w:pPr>
    </w:p>
    <w:p w:rsidR="007000E1" w:rsidRDefault="007000E1" w:rsidP="00971BD8">
      <w:pPr>
        <w:pStyle w:val="Sansinterligne"/>
        <w:jc w:val="both"/>
        <w:rPr>
          <w:sz w:val="24"/>
          <w:szCs w:val="24"/>
        </w:rPr>
      </w:pPr>
    </w:p>
    <w:p w:rsidR="007000E1" w:rsidRPr="007139FB" w:rsidRDefault="007000E1" w:rsidP="00971BD8">
      <w:pPr>
        <w:pStyle w:val="Sansinterligne"/>
        <w:jc w:val="both"/>
        <w:rPr>
          <w:sz w:val="24"/>
          <w:szCs w:val="24"/>
        </w:rPr>
      </w:pPr>
    </w:p>
    <w:sectPr w:rsidR="007000E1" w:rsidRPr="00713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FB"/>
    <w:rsid w:val="00190FE3"/>
    <w:rsid w:val="00204449"/>
    <w:rsid w:val="0027623B"/>
    <w:rsid w:val="00566EBB"/>
    <w:rsid w:val="007000E1"/>
    <w:rsid w:val="007139FB"/>
    <w:rsid w:val="008376C3"/>
    <w:rsid w:val="008E7597"/>
    <w:rsid w:val="00971BD8"/>
    <w:rsid w:val="00B6181F"/>
    <w:rsid w:val="00C901B5"/>
    <w:rsid w:val="00E56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3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3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234</Words>
  <Characters>1288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Bayet</dc:creator>
  <cp:lastModifiedBy>Martine Bayet</cp:lastModifiedBy>
  <cp:revision>6</cp:revision>
  <dcterms:created xsi:type="dcterms:W3CDTF">2013-12-30T17:11:00Z</dcterms:created>
  <dcterms:modified xsi:type="dcterms:W3CDTF">2017-01-02T17:26:00Z</dcterms:modified>
</cp:coreProperties>
</file>