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87" w:rsidRDefault="00E9041E">
      <w:r>
        <w:t>Neuvaine de Notre Dame des Ardents</w:t>
      </w:r>
    </w:p>
    <w:p w:rsidR="00E9041E" w:rsidRDefault="00E9041E" w:rsidP="00E9041E">
      <w:pPr>
        <w:pStyle w:val="Sansinterligne"/>
      </w:pPr>
      <w:r>
        <w:t>Comme chaque année, la paroisse du centre ville d’Arras célèbre la fête de Notre Dame des Ardents. Celle-ci se déroule de l’Ascension à la Pentecôte ; cette année, du 17 au 27 mai.</w:t>
      </w:r>
    </w:p>
    <w:p w:rsidR="00E9041E" w:rsidRDefault="00E9041E" w:rsidP="00E9041E">
      <w:pPr>
        <w:pStyle w:val="Sansinterligne"/>
      </w:pPr>
      <w:r>
        <w:t>Dans l’objectif de renouveler ce pèlerinage, nous organisons un spectacle théâ</w:t>
      </w:r>
      <w:r w:rsidR="00BD5C3B">
        <w:t>tral</w:t>
      </w:r>
      <w:r>
        <w:t xml:space="preserve"> interprété par les jeunes et les enfants de la paroisse, en plusieurs tableaux, chaque soir de la semaine (lundi 21-vendredi 25).</w:t>
      </w:r>
    </w:p>
    <w:p w:rsidR="00E9041E" w:rsidRDefault="00E9041E" w:rsidP="00E9041E">
      <w:pPr>
        <w:pStyle w:val="Sansinterligne"/>
      </w:pPr>
      <w:r>
        <w:t>Le samedi soir, vigile de Pentecôte, rassemblera</w:t>
      </w:r>
      <w:r w:rsidR="00BD5C3B">
        <w:t xml:space="preserve"> à 20h30</w:t>
      </w:r>
      <w:r>
        <w:t xml:space="preserve"> les participants à l’église de Notre Dame des Ardents pour une procession dans la ville, vers l’église St Jean-Baptiste</w:t>
      </w:r>
      <w:r w:rsidR="00BD5C3B">
        <w:t xml:space="preserve"> et s’achèvera par une nuit d’adoration.</w:t>
      </w:r>
    </w:p>
    <w:p w:rsidR="00BD5C3B" w:rsidRDefault="00BD5C3B" w:rsidP="00E9041E">
      <w:pPr>
        <w:pStyle w:val="Sansinterligne"/>
      </w:pPr>
    </w:p>
    <w:p w:rsidR="00BD5C3B" w:rsidRDefault="00BD5C3B" w:rsidP="00E9041E">
      <w:pPr>
        <w:pStyle w:val="Sansinterligne"/>
      </w:pPr>
      <w:r>
        <w:t>Une représentation théâtrale commémorant la dernière nuit de Jeanne d’Arc (vendue aux anglais à Arras en novembre 1430</w:t>
      </w:r>
      <w:proofErr w:type="gramStart"/>
      <w:r>
        <w:t>)en</w:t>
      </w:r>
      <w:proofErr w:type="gramEnd"/>
      <w:r>
        <w:t xml:space="preserve"> ce sixième centenaire de sa naissance, aura lieu le vendredi 19 mai à 21h à l’église de St Nicolas en Cité.</w:t>
      </w:r>
    </w:p>
    <w:p w:rsidR="00E9041E" w:rsidRDefault="00E9041E" w:rsidP="00E9041E">
      <w:pPr>
        <w:pStyle w:val="Sansinterligne"/>
      </w:pPr>
    </w:p>
    <w:sectPr w:rsidR="00E9041E" w:rsidSect="00A7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41E"/>
    <w:rsid w:val="00A73A87"/>
    <w:rsid w:val="00BD5C3B"/>
    <w:rsid w:val="00E9041E"/>
    <w:rsid w:val="00F3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04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cp:lastPrinted>2012-04-20T08:44:00Z</cp:lastPrinted>
  <dcterms:created xsi:type="dcterms:W3CDTF">2012-04-20T08:30:00Z</dcterms:created>
  <dcterms:modified xsi:type="dcterms:W3CDTF">2012-04-20T08:48:00Z</dcterms:modified>
</cp:coreProperties>
</file>